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27CBD" w14:textId="1034774A" w:rsidR="008A7358" w:rsidRPr="00182E84" w:rsidRDefault="008A7358" w:rsidP="008A7358">
      <w:pPr>
        <w:shd w:val="clear" w:color="auto" w:fill="AEAAAA" w:themeFill="background2" w:themeFillShade="BF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82E84">
        <w:rPr>
          <w:rFonts w:ascii="Times New Roman" w:hAnsi="Times New Roman" w:cs="Times New Roman"/>
          <w:b/>
          <w:bCs/>
          <w:sz w:val="20"/>
          <w:szCs w:val="20"/>
        </w:rPr>
        <w:t xml:space="preserve">ESCALA DE PLANTÃO DA ENFERMAGEM ASSISTENCIALISTA </w:t>
      </w:r>
      <w:r>
        <w:rPr>
          <w:rFonts w:ascii="Times New Roman" w:hAnsi="Times New Roman" w:cs="Times New Roman"/>
          <w:b/>
          <w:bCs/>
          <w:sz w:val="20"/>
          <w:szCs w:val="20"/>
        </w:rPr>
        <w:t>DEZEMBRO</w:t>
      </w:r>
      <w:r w:rsidRPr="00182E84">
        <w:rPr>
          <w:rFonts w:ascii="Times New Roman" w:hAnsi="Times New Roman" w:cs="Times New Roman"/>
          <w:b/>
          <w:bCs/>
          <w:sz w:val="20"/>
          <w:szCs w:val="20"/>
        </w:rPr>
        <w:t>/2023</w:t>
      </w:r>
    </w:p>
    <w:p w14:paraId="5898246B" w14:textId="77777777" w:rsidR="008A7358" w:rsidRPr="00182E84" w:rsidRDefault="008A7358" w:rsidP="008A7358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comgrade"/>
        <w:tblW w:w="10466" w:type="dxa"/>
        <w:tblInd w:w="-885" w:type="dxa"/>
        <w:tblLook w:val="04A0" w:firstRow="1" w:lastRow="0" w:firstColumn="1" w:lastColumn="0" w:noHBand="0" w:noVBand="1"/>
      </w:tblPr>
      <w:tblGrid>
        <w:gridCol w:w="1501"/>
        <w:gridCol w:w="1390"/>
        <w:gridCol w:w="1194"/>
        <w:gridCol w:w="361"/>
        <w:gridCol w:w="361"/>
        <w:gridCol w:w="361"/>
        <w:gridCol w:w="361"/>
        <w:gridCol w:w="361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8A7358" w14:paraId="1423915B" w14:textId="76F454D6" w:rsidTr="003A5C56">
        <w:trPr>
          <w:trHeight w:val="4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FAD4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 COMPLETO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8EAC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5FC3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HORÁRIO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F4784F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7B83894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5F635B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734884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8B1BB1C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63E73C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AA95E8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45A619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E01C520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F457BC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D68B8E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DB4B2A2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35C7D7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407EE3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50A700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6678158" w14:textId="2F0B6738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</w:tr>
      <w:tr w:rsidR="008A7358" w14:paraId="6644202E" w14:textId="1BD9BA27" w:rsidTr="003A5C56">
        <w:trPr>
          <w:trHeight w:val="11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82E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EUDÉZIO FERREIRA DE OLIVEIRA</w:t>
            </w:r>
          </w:p>
          <w:p w14:paraId="1E22A86D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rPr>
                <w:b/>
                <w:bCs/>
                <w:sz w:val="20"/>
                <w:szCs w:val="20"/>
              </w:rPr>
            </w:pPr>
          </w:p>
          <w:p w14:paraId="32A41DAA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JANAINA RAMALHO BARBOSA</w:t>
            </w:r>
          </w:p>
          <w:p w14:paraId="5D12C1D9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796D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ENFº 315.234</w:t>
            </w:r>
          </w:p>
          <w:p w14:paraId="21760B0A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</w:p>
          <w:p w14:paraId="48923A33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2CCF9FE1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TE. 1.664.288</w:t>
            </w:r>
          </w:p>
          <w:p w14:paraId="34353D0D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EC0B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F335768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FAD22E6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06:00 -18:00h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209D9B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E4B2B2A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C3944A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1CD744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37B1343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9EB6BA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D4B8B1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BE1DD6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8B9C25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F20597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CD5D02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F75BF77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3EF260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E524EB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C60F42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AC731F4" w14:textId="6383951A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8A7358" w14:paraId="4C9F21C8" w14:textId="16D41192" w:rsidTr="003A5C56">
        <w:trPr>
          <w:trHeight w:val="4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704E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 COMPLETO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5A3E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EAAB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HORÁRIO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C97C68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4B69D44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BBFA5E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80B8A0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F3788BF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85F130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828431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165020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A0CAD12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587663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C28E8D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9E3A836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B91C85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8812A7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405F90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0B2BCCB" w14:textId="5F763B14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</w:tr>
      <w:tr w:rsidR="008A7358" w14:paraId="3C853D7D" w14:textId="44019EC6" w:rsidTr="003A5C56">
        <w:trPr>
          <w:trHeight w:val="16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C2E9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645228A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VÂNIA CONCEIÇÃO FONTES</w:t>
            </w:r>
          </w:p>
          <w:p w14:paraId="754ABCF4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rPr>
                <w:b/>
                <w:bCs/>
                <w:sz w:val="20"/>
                <w:szCs w:val="20"/>
              </w:rPr>
            </w:pPr>
          </w:p>
          <w:p w14:paraId="4F3FDF04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EVANIL LARA DA SILVA</w:t>
            </w:r>
          </w:p>
          <w:p w14:paraId="605B7863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694C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ENFª 426.860</w:t>
            </w:r>
          </w:p>
          <w:p w14:paraId="4CA261B3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0C8AE8BF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480F9D43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TE.1.330.131</w:t>
            </w:r>
          </w:p>
          <w:p w14:paraId="1A10DDD2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</w:p>
          <w:p w14:paraId="141A89E6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F067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29B93EF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86FC9B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18:00 -06:00h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95BCC5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977B226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FA3AD1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AF23B1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2F906E2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89CDD0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A989DE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1AD34E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E292005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BE1AA2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10A93E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C399B0B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FDE7F0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B7AE3D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A44203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D34E268" w14:textId="67BF7BA0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</w:tr>
    </w:tbl>
    <w:p w14:paraId="5E94BA6D" w14:textId="77777777" w:rsidR="008A7358" w:rsidRDefault="008A7358" w:rsidP="008A7358">
      <w:pPr>
        <w:shd w:val="clear" w:color="auto" w:fill="FFFFFF" w:themeFill="background1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comgrade"/>
        <w:tblW w:w="9735" w:type="dxa"/>
        <w:tblInd w:w="-885" w:type="dxa"/>
        <w:tblLook w:val="04A0" w:firstRow="1" w:lastRow="0" w:firstColumn="1" w:lastColumn="0" w:noHBand="0" w:noVBand="1"/>
      </w:tblPr>
      <w:tblGrid>
        <w:gridCol w:w="1383"/>
        <w:gridCol w:w="1383"/>
        <w:gridCol w:w="1194"/>
        <w:gridCol w:w="361"/>
        <w:gridCol w:w="361"/>
        <w:gridCol w:w="361"/>
        <w:gridCol w:w="361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3A5C56" w14:paraId="416813CE" w14:textId="77777777" w:rsidTr="003A5C56">
        <w:trPr>
          <w:trHeight w:val="4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D585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 COMPLETO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14B4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42F883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HORÁRIO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6447921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E7C207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0B549F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BA1593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3DAA2FB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AB7DAF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0157D9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93FF4B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B5A376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4C96B8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3EFB2B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03670DF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94E319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D8DF86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803B5F3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3A5C56" w14:paraId="4E0BF35D" w14:textId="77777777" w:rsidTr="003A5C56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9F3A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SAMMY PINTO SANTOS</w:t>
            </w:r>
          </w:p>
          <w:p w14:paraId="5505424B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30" w:line="177" w:lineRule="exact"/>
              <w:rPr>
                <w:b/>
                <w:bCs/>
                <w:sz w:val="20"/>
                <w:szCs w:val="20"/>
              </w:rPr>
            </w:pPr>
          </w:p>
          <w:p w14:paraId="45CD295D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JUSSARA F. DE AMARAL</w:t>
            </w:r>
          </w:p>
          <w:p w14:paraId="6AB8A0C3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39B9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ENFª 96.136</w:t>
            </w:r>
          </w:p>
          <w:p w14:paraId="323F42BA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</w:p>
          <w:p w14:paraId="3FEFAF37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</w:p>
          <w:p w14:paraId="69219C0E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TE. 632.621</w:t>
            </w:r>
          </w:p>
          <w:p w14:paraId="496CC570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F394B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A5E9C2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A058686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106B4B9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06:00 -</w:t>
            </w:r>
          </w:p>
          <w:p w14:paraId="194FE238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18:00h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8A63CFC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7E63B2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C35677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D8F2EA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CEBD31F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0F3D7A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B65CC5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411B72D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AD095F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4D5B0D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AADDE2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F0F10FA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0B138B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F9BBB2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EA293C6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3A5C56" w14:paraId="7BBB35BC" w14:textId="77777777" w:rsidTr="003A5C56">
        <w:trPr>
          <w:trHeight w:val="6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07DC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 COMPLETO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4AED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554B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HORÁRIO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BDE700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53D327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D84513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DED5CD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EBCE288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4B32B4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E4FF2E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61E4EBD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BFB05C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DD6B19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628855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714EE3B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0446F8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236366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CA90895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3A5C56" w14:paraId="45155241" w14:textId="77777777" w:rsidTr="003A5C56">
        <w:trPr>
          <w:trHeight w:val="19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6601" w14:textId="22B32307" w:rsidR="008A7358" w:rsidRDefault="00280885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NALYÃ ELANA DE ALMEIDA OLIVEIRA</w:t>
            </w:r>
          </w:p>
          <w:p w14:paraId="7B9B262D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rPr>
                <w:b/>
                <w:bCs/>
                <w:sz w:val="20"/>
                <w:szCs w:val="20"/>
              </w:rPr>
            </w:pPr>
          </w:p>
          <w:p w14:paraId="0A14892F" w14:textId="4463C181" w:rsidR="008A7358" w:rsidRDefault="008A7358" w:rsidP="00447526">
            <w:pPr>
              <w:pStyle w:val="TableParagraph"/>
              <w:shd w:val="clear" w:color="auto" w:fill="FFFFFF" w:themeFill="background1"/>
              <w:spacing w:before="30" w:line="177" w:lineRule="exact"/>
              <w:ind w:left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CELIMAR DA SILVA GARAY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74DD" w14:textId="316D1C08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ENFª</w:t>
            </w:r>
            <w:r w:rsidR="00280885">
              <w:rPr>
                <w:b/>
                <w:bCs/>
                <w:sz w:val="20"/>
                <w:szCs w:val="20"/>
              </w:rPr>
              <w:t>499.947</w:t>
            </w:r>
          </w:p>
          <w:p w14:paraId="2793233F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</w:p>
          <w:p w14:paraId="52BBDD03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</w:p>
          <w:p w14:paraId="0C1A8D9E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TE. 001.927226</w:t>
            </w:r>
          </w:p>
          <w:p w14:paraId="71B78B7C" w14:textId="77777777" w:rsidR="008A7358" w:rsidRDefault="008A7358" w:rsidP="00447526">
            <w:pPr>
              <w:pStyle w:val="TableParagraph"/>
              <w:shd w:val="clear" w:color="auto" w:fill="FFFFFF" w:themeFill="background1"/>
              <w:spacing w:before="20"/>
              <w:ind w:right="57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10E1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4E752E5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963D5C9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18:00 –</w:t>
            </w:r>
          </w:p>
          <w:p w14:paraId="660D5B81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06:00h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97C5BC0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D8A034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86C15B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B4B16D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E0775B1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3AF201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62B6A6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D05F78A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F63EED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D8E31D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8DA149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712783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05BD10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32C00A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4FE2670" w14:textId="77777777" w:rsidR="008A7358" w:rsidRDefault="008A7358" w:rsidP="0044752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</w:tr>
    </w:tbl>
    <w:p w14:paraId="5E0170F6" w14:textId="77777777" w:rsidR="008A7358" w:rsidRDefault="008A7358" w:rsidP="008A7358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857760A" w14:textId="77777777" w:rsidR="008A7358" w:rsidRDefault="008A7358" w:rsidP="008A735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E585452" w14:textId="77777777" w:rsidR="008A7358" w:rsidRDefault="008A7358" w:rsidP="008A735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DA79CD7" w14:textId="77777777" w:rsidR="008A7358" w:rsidRDefault="008A7358" w:rsidP="008A735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DANIELLE P. TAVARES WASSELAI</w:t>
      </w:r>
    </w:p>
    <w:p w14:paraId="1238AFC9" w14:textId="77777777" w:rsidR="008A7358" w:rsidRDefault="008A7358" w:rsidP="008A735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RESPONSÁVEL TÉCNICA</w:t>
      </w:r>
    </w:p>
    <w:p w14:paraId="23BC7708" w14:textId="77777777" w:rsidR="008A7358" w:rsidRDefault="008A7358" w:rsidP="008A7358">
      <w:pPr>
        <w:jc w:val="center"/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PORTARIA 25/2023 </w:t>
      </w:r>
    </w:p>
    <w:p w14:paraId="102F2C8D" w14:textId="77777777" w:rsidR="008A7358" w:rsidRDefault="008A7358" w:rsidP="008A7358"/>
    <w:p w14:paraId="5441C6A7" w14:textId="77777777" w:rsidR="00F017B2" w:rsidRDefault="00F017B2"/>
    <w:sectPr w:rsidR="00F017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358"/>
    <w:rsid w:val="00280885"/>
    <w:rsid w:val="003A5C56"/>
    <w:rsid w:val="008A7358"/>
    <w:rsid w:val="00F0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270A"/>
  <w15:chartTrackingRefBased/>
  <w15:docId w15:val="{ABDE3A0E-6E07-40B0-80D1-0C99DA15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358"/>
    <w:pPr>
      <w:spacing w:line="252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A73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8A735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Pronto Atendimento Alto Paraguai</dc:creator>
  <cp:keywords/>
  <dc:description/>
  <cp:lastModifiedBy>Pronto Atendimento Alto Paraguai</cp:lastModifiedBy>
  <cp:revision>2</cp:revision>
  <cp:lastPrinted>2023-11-30T20:08:00Z</cp:lastPrinted>
  <dcterms:created xsi:type="dcterms:W3CDTF">2023-11-30T19:53:00Z</dcterms:created>
  <dcterms:modified xsi:type="dcterms:W3CDTF">2023-11-30T20:18:00Z</dcterms:modified>
</cp:coreProperties>
</file>