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8E91" w14:textId="77777777" w:rsidR="00770508" w:rsidRDefault="00B813A8">
      <w:pPr>
        <w:pStyle w:val="Ttulo1"/>
        <w:spacing w:line="360" w:lineRule="auto"/>
        <w:ind w:left="1075" w:firstLine="720"/>
      </w:pPr>
      <w:r>
        <w:t>PUBLICAÇÃO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PRELIMINAR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BENEFICIÁRIOS SUBSTITUTOS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ESTADUAL SER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rPr>
          <w:spacing w:val="-2"/>
        </w:rPr>
        <w:t>HABITAÇÃO</w:t>
      </w:r>
    </w:p>
    <w:p w14:paraId="134E427F" w14:textId="77777777" w:rsidR="00770508" w:rsidRDefault="00770508">
      <w:pPr>
        <w:pStyle w:val="Corpodetexto"/>
        <w:spacing w:before="1"/>
        <w:rPr>
          <w:b/>
          <w:sz w:val="36"/>
        </w:rPr>
      </w:pPr>
    </w:p>
    <w:p w14:paraId="3C59BDDB" w14:textId="77777777" w:rsidR="00770508" w:rsidRDefault="00B813A8">
      <w:pPr>
        <w:spacing w:line="360" w:lineRule="auto"/>
        <w:ind w:left="232" w:right="647" w:firstLine="708"/>
        <w:jc w:val="both"/>
        <w:rPr>
          <w:sz w:val="24"/>
        </w:rPr>
      </w:pPr>
      <w:r>
        <w:rPr>
          <w:sz w:val="24"/>
        </w:rPr>
        <w:t xml:space="preserve">O </w:t>
      </w:r>
      <w:r>
        <w:rPr>
          <w:b/>
          <w:sz w:val="24"/>
        </w:rPr>
        <w:t>MUNICÍPIO DE ALTO PARAGUAI/MT</w:t>
      </w:r>
      <w:r>
        <w:rPr>
          <w:sz w:val="24"/>
        </w:rPr>
        <w:t xml:space="preserve">, Estado do Mato Grosso, por meio da Secretaria de Assistência Social, </w:t>
      </w:r>
      <w:r>
        <w:rPr>
          <w:b/>
          <w:sz w:val="24"/>
        </w:rPr>
        <w:t>TORNA PÚBLICA</w:t>
      </w:r>
      <w:r>
        <w:rPr>
          <w:sz w:val="24"/>
        </w:rPr>
        <w:t>, a relação preliminar dos beneficiários substitutos do "</w:t>
      </w:r>
      <w:r>
        <w:rPr>
          <w:b/>
          <w:sz w:val="24"/>
        </w:rPr>
        <w:t>Programa Estadual Ser Família Habitacional</w:t>
      </w:r>
      <w:r>
        <w:rPr>
          <w:sz w:val="24"/>
        </w:rPr>
        <w:t>":</w:t>
      </w:r>
    </w:p>
    <w:p w14:paraId="59D54B7B" w14:textId="77777777" w:rsidR="00770508" w:rsidRDefault="00770508">
      <w:pPr>
        <w:pStyle w:val="Corpodetexto"/>
        <w:rPr>
          <w:sz w:val="36"/>
        </w:rPr>
      </w:pPr>
    </w:p>
    <w:p w14:paraId="66BD8E1D" w14:textId="77777777" w:rsidR="00770508" w:rsidRPr="00F4567B" w:rsidRDefault="00B813A8">
      <w:pPr>
        <w:pStyle w:val="PargrafodaLista"/>
        <w:numPr>
          <w:ilvl w:val="0"/>
          <w:numId w:val="1"/>
        </w:numPr>
        <w:tabs>
          <w:tab w:val="left" w:pos="1608"/>
          <w:tab w:val="left" w:pos="1609"/>
        </w:tabs>
        <w:ind w:hanging="669"/>
        <w:rPr>
          <w:b/>
          <w:bCs/>
          <w:sz w:val="24"/>
        </w:rPr>
      </w:pPr>
      <w:r w:rsidRPr="00F4567B">
        <w:rPr>
          <w:b/>
          <w:bCs/>
          <w:sz w:val="24"/>
        </w:rPr>
        <w:t>DO</w:t>
      </w:r>
      <w:r w:rsidRPr="00F4567B">
        <w:rPr>
          <w:b/>
          <w:bCs/>
          <w:spacing w:val="-1"/>
          <w:sz w:val="24"/>
        </w:rPr>
        <w:t xml:space="preserve"> </w:t>
      </w:r>
      <w:r w:rsidRPr="00F4567B">
        <w:rPr>
          <w:b/>
          <w:bCs/>
          <w:spacing w:val="-2"/>
          <w:sz w:val="24"/>
        </w:rPr>
        <w:t>OBJETO</w:t>
      </w:r>
    </w:p>
    <w:p w14:paraId="1101E5F9" w14:textId="77777777" w:rsidR="00770508" w:rsidRDefault="00B813A8">
      <w:pPr>
        <w:pStyle w:val="Corpodetexto"/>
        <w:spacing w:before="137" w:line="360" w:lineRule="auto"/>
        <w:ind w:left="232" w:right="650" w:firstLine="708"/>
        <w:jc w:val="both"/>
      </w:pPr>
      <w:r>
        <w:t>Constitui objeto deste edital, a publicação da lista preliminar de beneficiários do "Programa</w:t>
      </w:r>
      <w:r>
        <w:rPr>
          <w:spacing w:val="-11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Família",</w:t>
      </w:r>
      <w:r>
        <w:rPr>
          <w:spacing w:val="-9"/>
        </w:rPr>
        <w:t xml:space="preserve"> </w:t>
      </w:r>
      <w:r>
        <w:t>implementado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meio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Convênio</w:t>
      </w:r>
      <w:r>
        <w:rPr>
          <w:spacing w:val="-6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2102-2022,</w:t>
      </w:r>
      <w:r>
        <w:rPr>
          <w:spacing w:val="-6"/>
        </w:rPr>
        <w:t xml:space="preserve"> </w:t>
      </w:r>
      <w:r>
        <w:t>firmado</w:t>
      </w:r>
      <w:r>
        <w:rPr>
          <w:spacing w:val="-6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a Secretaria de</w:t>
      </w:r>
      <w:r>
        <w:rPr>
          <w:spacing w:val="6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Infraestrutura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Logística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SINFRA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Alto</w:t>
      </w:r>
      <w:r>
        <w:rPr>
          <w:spacing w:val="3"/>
        </w:rPr>
        <w:t xml:space="preserve"> </w:t>
      </w:r>
      <w:r>
        <w:rPr>
          <w:spacing w:val="-2"/>
        </w:rPr>
        <w:t>Paraguai</w:t>
      </w:r>
    </w:p>
    <w:p w14:paraId="10E04977" w14:textId="77777777" w:rsidR="00770508" w:rsidRDefault="00B813A8">
      <w:pPr>
        <w:pStyle w:val="Corpodetexto"/>
        <w:spacing w:before="1"/>
        <w:ind w:left="232"/>
      </w:pPr>
      <w:r>
        <w:t xml:space="preserve">- </w:t>
      </w:r>
      <w:r>
        <w:rPr>
          <w:spacing w:val="-5"/>
        </w:rPr>
        <w:t>MT.</w:t>
      </w:r>
    </w:p>
    <w:p w14:paraId="076F2311" w14:textId="77777777" w:rsidR="00770508" w:rsidRDefault="00B813A8">
      <w:pPr>
        <w:pStyle w:val="Corpodetexto"/>
        <w:spacing w:before="137" w:line="360" w:lineRule="auto"/>
        <w:ind w:left="232" w:right="647" w:firstLine="708"/>
        <w:jc w:val="both"/>
      </w:pPr>
      <w:r>
        <w:rPr>
          <w:b/>
        </w:rPr>
        <w:t>Art.</w:t>
      </w:r>
      <w:r>
        <w:rPr>
          <w:b/>
          <w:spacing w:val="-16"/>
        </w:rPr>
        <w:t xml:space="preserve"> </w:t>
      </w:r>
      <w:r>
        <w:rPr>
          <w:b/>
        </w:rPr>
        <w:t>1º</w:t>
      </w:r>
      <w:r>
        <w:rPr>
          <w:b/>
          <w:spacing w:val="-14"/>
        </w:rPr>
        <w:t xml:space="preserve"> </w:t>
      </w:r>
      <w:r>
        <w:t>Fica</w:t>
      </w:r>
      <w:r>
        <w:rPr>
          <w:spacing w:val="-16"/>
        </w:rPr>
        <w:t xml:space="preserve"> </w:t>
      </w:r>
      <w:r>
        <w:t>homologada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relação</w:t>
      </w:r>
      <w:r>
        <w:rPr>
          <w:spacing w:val="-14"/>
        </w:rPr>
        <w:t xml:space="preserve"> </w:t>
      </w:r>
      <w:r>
        <w:t>dos</w:t>
      </w:r>
      <w:r>
        <w:rPr>
          <w:spacing w:val="-16"/>
        </w:rPr>
        <w:t xml:space="preserve"> </w:t>
      </w:r>
      <w:r>
        <w:t>beneficiários</w:t>
      </w:r>
      <w:r>
        <w:rPr>
          <w:spacing w:val="-16"/>
        </w:rPr>
        <w:t xml:space="preserve"> </w:t>
      </w:r>
      <w:r>
        <w:t>substitutos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Estadual Ser Família Habitação, selecionados em conformidade com os critérios estabelecidos na legislação vigente e após análise da Comissão Municipal de Habitação.</w:t>
      </w:r>
    </w:p>
    <w:p w14:paraId="4DA0E591" w14:textId="77777777" w:rsidR="00770508" w:rsidRDefault="00B813A8">
      <w:pPr>
        <w:pStyle w:val="Corpodetexto"/>
        <w:spacing w:before="2" w:line="360" w:lineRule="auto"/>
        <w:ind w:left="232" w:right="649" w:firstLine="708"/>
        <w:jc w:val="both"/>
      </w:pPr>
      <w:r>
        <w:rPr>
          <w:b/>
        </w:rPr>
        <w:t xml:space="preserve">Art. 2º </w:t>
      </w:r>
      <w:r>
        <w:t>Os beneficiários substitutos relacionados no Anexo Único deste Decreto passam a integrar o cadastro de beneficiários aptos ao recebimento das unidades habitacionais</w:t>
      </w:r>
      <w:r>
        <w:rPr>
          <w:spacing w:val="-1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Estadual</w:t>
      </w:r>
      <w:r>
        <w:rPr>
          <w:spacing w:val="-17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Família</w:t>
      </w:r>
      <w:r>
        <w:rPr>
          <w:spacing w:val="-13"/>
        </w:rPr>
        <w:t xml:space="preserve"> </w:t>
      </w:r>
      <w:r>
        <w:t>Habitação,</w:t>
      </w:r>
      <w:r>
        <w:rPr>
          <w:spacing w:val="-15"/>
        </w:rPr>
        <w:t xml:space="preserve"> </w:t>
      </w:r>
      <w:r>
        <w:t>observadas</w:t>
      </w:r>
      <w:r>
        <w:rPr>
          <w:spacing w:val="-1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exigências</w:t>
      </w:r>
      <w:r>
        <w:rPr>
          <w:spacing w:val="-13"/>
        </w:rPr>
        <w:t xml:space="preserve"> </w:t>
      </w:r>
      <w:r>
        <w:t>legais e documentais.</w:t>
      </w:r>
    </w:p>
    <w:p w14:paraId="3093D3D4" w14:textId="77777777" w:rsidR="00770508" w:rsidRDefault="00B813A8">
      <w:pPr>
        <w:pStyle w:val="Corpodetexto"/>
        <w:spacing w:line="360" w:lineRule="auto"/>
        <w:ind w:left="232" w:right="646" w:firstLine="708"/>
        <w:jc w:val="both"/>
      </w:pPr>
      <w:r>
        <w:rPr>
          <w:b/>
        </w:rPr>
        <w:t xml:space="preserve">Art. 3º </w:t>
      </w:r>
      <w:r>
        <w:t>A substituição dos beneficiários ocorreu em razão de desistência, por óbito, inabilitação documental ou enquadramento em situações que impossibilitaram a permanência dos beneficiários originalmente selecionados, observando-se a ordem classificatória e os critérios do programa.</w:t>
      </w:r>
    </w:p>
    <w:p w14:paraId="323231ED" w14:textId="77777777" w:rsidR="00770508" w:rsidRDefault="00B813A8">
      <w:pPr>
        <w:pStyle w:val="Corpodetexto"/>
        <w:spacing w:line="360" w:lineRule="auto"/>
        <w:ind w:left="232" w:right="650" w:firstLine="708"/>
        <w:jc w:val="both"/>
      </w:pPr>
      <w:r>
        <w:rPr>
          <w:b/>
        </w:rPr>
        <w:t xml:space="preserve">Art. 4º </w:t>
      </w:r>
      <w:r>
        <w:t>A Secretaria Municipal de Assistência Social e a Comissão Municipal de Habitação ficam responsáveis pelo acompanhamento e fiscalização do cumprimento das disposições deste Decreto.</w:t>
      </w:r>
    </w:p>
    <w:p w14:paraId="4AB216A1" w14:textId="77777777" w:rsidR="00770508" w:rsidRDefault="00B813A8">
      <w:pPr>
        <w:pStyle w:val="Corpodetexto"/>
        <w:spacing w:line="275" w:lineRule="exact"/>
        <w:ind w:left="940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5º</w:t>
      </w:r>
      <w:r>
        <w:rPr>
          <w:b/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entra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 na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sua </w:t>
      </w:r>
      <w:r>
        <w:rPr>
          <w:spacing w:val="-2"/>
        </w:rPr>
        <w:t>publicação.</w:t>
      </w:r>
    </w:p>
    <w:p w14:paraId="2D1B0DE8" w14:textId="77777777" w:rsidR="00770508" w:rsidRDefault="00770508">
      <w:pPr>
        <w:pStyle w:val="Corpodetexto"/>
        <w:rPr>
          <w:sz w:val="26"/>
        </w:rPr>
      </w:pPr>
    </w:p>
    <w:p w14:paraId="01F15AF2" w14:textId="77777777" w:rsidR="00770508" w:rsidRDefault="00770508">
      <w:pPr>
        <w:pStyle w:val="Corpodetexto"/>
        <w:rPr>
          <w:sz w:val="22"/>
        </w:rPr>
      </w:pPr>
    </w:p>
    <w:p w14:paraId="233AAB57" w14:textId="77777777" w:rsidR="00770508" w:rsidRPr="00F4567B" w:rsidRDefault="00B813A8">
      <w:pPr>
        <w:pStyle w:val="PargrafodaLista"/>
        <w:numPr>
          <w:ilvl w:val="0"/>
          <w:numId w:val="1"/>
        </w:numPr>
        <w:tabs>
          <w:tab w:val="left" w:pos="1608"/>
          <w:tab w:val="left" w:pos="1609"/>
        </w:tabs>
        <w:ind w:hanging="669"/>
        <w:rPr>
          <w:b/>
          <w:bCs/>
          <w:sz w:val="24"/>
        </w:rPr>
      </w:pPr>
      <w:r w:rsidRPr="00F4567B">
        <w:rPr>
          <w:b/>
          <w:bCs/>
          <w:sz w:val="24"/>
        </w:rPr>
        <w:t>DAS</w:t>
      </w:r>
      <w:r w:rsidRPr="00F4567B">
        <w:rPr>
          <w:b/>
          <w:bCs/>
          <w:spacing w:val="-1"/>
          <w:sz w:val="24"/>
        </w:rPr>
        <w:t xml:space="preserve"> </w:t>
      </w:r>
      <w:r w:rsidRPr="00F4567B">
        <w:rPr>
          <w:b/>
          <w:bCs/>
          <w:spacing w:val="-2"/>
          <w:sz w:val="24"/>
        </w:rPr>
        <w:t>IMPUGNAÇÕES</w:t>
      </w:r>
    </w:p>
    <w:p w14:paraId="1CCBEFA4" w14:textId="68F4383E" w:rsidR="00770508" w:rsidRPr="007B0FCA" w:rsidRDefault="00CB63F0">
      <w:pPr>
        <w:pStyle w:val="PargrafodaLista"/>
        <w:numPr>
          <w:ilvl w:val="1"/>
          <w:numId w:val="1"/>
        </w:numPr>
        <w:tabs>
          <w:tab w:val="left" w:pos="1515"/>
        </w:tabs>
        <w:spacing w:before="139" w:line="360" w:lineRule="auto"/>
        <w:ind w:right="648" w:firstLine="774"/>
        <w:jc w:val="both"/>
        <w:rPr>
          <w:b/>
          <w:bCs/>
          <w:color w:val="000000" w:themeColor="text1"/>
          <w:sz w:val="24"/>
        </w:rPr>
      </w:pPr>
      <w:r w:rsidRPr="00CB63F0">
        <w:rPr>
          <w:sz w:val="24"/>
        </w:rPr>
        <w:t xml:space="preserve">Admite-se a interposição de recursos administrativos para impugnação deste Edital ou da relação preliminar das famílias selecionadas por qualquer interessado, no período compreendido entre os </w:t>
      </w:r>
      <w:r w:rsidRPr="00CB63F0">
        <w:rPr>
          <w:b/>
          <w:bCs/>
          <w:sz w:val="24"/>
        </w:rPr>
        <w:t>dias 18/06/2026 e 19/06/2026, até as 17h00min</w:t>
      </w:r>
      <w:r w:rsidRPr="00CB63F0">
        <w:rPr>
          <w:sz w:val="24"/>
        </w:rPr>
        <w:t xml:space="preserve"> do último dia do prazo</w:t>
      </w:r>
      <w:r w:rsidR="00B813A8" w:rsidRPr="007B0FCA">
        <w:rPr>
          <w:b/>
          <w:bCs/>
          <w:color w:val="000000" w:themeColor="text1"/>
          <w:sz w:val="24"/>
        </w:rPr>
        <w:t>.</w:t>
      </w:r>
    </w:p>
    <w:p w14:paraId="56B5388C" w14:textId="77777777" w:rsidR="00770508" w:rsidRDefault="00770508">
      <w:pPr>
        <w:spacing w:line="360" w:lineRule="auto"/>
        <w:jc w:val="both"/>
        <w:rPr>
          <w:sz w:val="24"/>
        </w:rPr>
        <w:sectPr w:rsidR="00770508">
          <w:headerReference w:type="default" r:id="rId7"/>
          <w:footerReference w:type="default" r:id="rId8"/>
          <w:type w:val="continuous"/>
          <w:pgSz w:w="11910" w:h="16840"/>
          <w:pgMar w:top="1860" w:right="340" w:bottom="1280" w:left="900" w:header="370" w:footer="1092" w:gutter="0"/>
          <w:pgNumType w:start="1"/>
          <w:cols w:space="720"/>
        </w:sectPr>
      </w:pPr>
    </w:p>
    <w:p w14:paraId="01474820" w14:textId="77777777" w:rsidR="00770508" w:rsidRDefault="00B813A8">
      <w:pPr>
        <w:pStyle w:val="PargrafodaLista"/>
        <w:numPr>
          <w:ilvl w:val="1"/>
          <w:numId w:val="1"/>
        </w:numPr>
        <w:tabs>
          <w:tab w:val="left" w:pos="1458"/>
        </w:tabs>
        <w:spacing w:before="82" w:line="360" w:lineRule="auto"/>
        <w:ind w:right="649" w:firstLine="708"/>
        <w:jc w:val="both"/>
        <w:rPr>
          <w:sz w:val="24"/>
        </w:rPr>
      </w:pPr>
      <w:r>
        <w:rPr>
          <w:sz w:val="24"/>
        </w:rPr>
        <w:lastRenderedPageBreak/>
        <w:t>O recurso deverá ser protocolado junto ao Setor de Protocolo da Secretaria Municipal de Assistência Social, devidamente fundamentado, podendo versar sobre o conteúdo deste Edital, classificação ou exclusão de beneficiários, irregularidades nos procedimentos ou não observância dos critérios de seleção.</w:t>
      </w:r>
    </w:p>
    <w:p w14:paraId="26A6B15E" w14:textId="77777777" w:rsidR="00770508" w:rsidRDefault="00B813A8">
      <w:pPr>
        <w:pStyle w:val="PargrafodaLista"/>
        <w:numPr>
          <w:ilvl w:val="1"/>
          <w:numId w:val="1"/>
        </w:numPr>
        <w:tabs>
          <w:tab w:val="left" w:pos="1489"/>
        </w:tabs>
        <w:spacing w:line="360" w:lineRule="auto"/>
        <w:ind w:right="650" w:firstLine="708"/>
        <w:jc w:val="both"/>
        <w:rPr>
          <w:sz w:val="24"/>
        </w:rPr>
      </w:pPr>
      <w:r>
        <w:rPr>
          <w:sz w:val="24"/>
        </w:rPr>
        <w:t>Em caso de procedência da impugnação ou recurso, caberá à Comissão Municipal de Habitação adotar as providências necessárias para saneamento das irregularidades apontadas.</w:t>
      </w:r>
    </w:p>
    <w:p w14:paraId="63EF3066" w14:textId="77777777" w:rsidR="00770508" w:rsidRDefault="00B813A8">
      <w:pPr>
        <w:pStyle w:val="PargrafodaLista"/>
        <w:numPr>
          <w:ilvl w:val="1"/>
          <w:numId w:val="1"/>
        </w:numPr>
        <w:tabs>
          <w:tab w:val="left" w:pos="1473"/>
        </w:tabs>
        <w:spacing w:before="1" w:line="360" w:lineRule="auto"/>
        <w:ind w:right="650" w:firstLine="708"/>
        <w:jc w:val="both"/>
        <w:rPr>
          <w:sz w:val="24"/>
        </w:rPr>
      </w:pPr>
      <w:r>
        <w:rPr>
          <w:sz w:val="24"/>
        </w:rPr>
        <w:t>Após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adoção</w:t>
      </w:r>
      <w:r>
        <w:rPr>
          <w:spacing w:val="-8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-9"/>
          <w:sz w:val="24"/>
        </w:rPr>
        <w:t xml:space="preserve"> </w:t>
      </w:r>
      <w:r>
        <w:rPr>
          <w:sz w:val="24"/>
        </w:rPr>
        <w:t>cabíveis,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publicada em 22/06/2026 a Lista Definitiva dos Beneficiários, na imprensa oficial, nos murais da Secretaria Municipal de Assistência Social e no site eletrônico oficial do Município.</w:t>
      </w:r>
    </w:p>
    <w:p w14:paraId="6A20A8CF" w14:textId="77777777" w:rsidR="00770508" w:rsidRDefault="00770508">
      <w:pPr>
        <w:pStyle w:val="Corpodetexto"/>
        <w:rPr>
          <w:sz w:val="36"/>
        </w:rPr>
      </w:pPr>
    </w:p>
    <w:p w14:paraId="01F8F701" w14:textId="77777777" w:rsidR="00770508" w:rsidRDefault="00E15067">
      <w:pPr>
        <w:pStyle w:val="PargrafodaLista"/>
        <w:numPr>
          <w:ilvl w:val="0"/>
          <w:numId w:val="1"/>
        </w:numPr>
        <w:tabs>
          <w:tab w:val="left" w:pos="1278"/>
        </w:tabs>
        <w:ind w:left="1277" w:hanging="338"/>
        <w:rPr>
          <w:sz w:val="24"/>
        </w:rPr>
      </w:pPr>
      <w:r>
        <w:rPr>
          <w:b/>
          <w:bCs/>
        </w:rPr>
        <w:pict w14:anchorId="66368AA6">
          <v:group id="docshapegroup3" o:spid="_x0000_s1026" style="position:absolute;left:0;text-align:left;margin-left:50.3pt;margin-top:20.6pt;width:521.9pt;height:348.15pt;z-index:-251658240;mso-position-horizontal-relative:page" coordorigin="1006,412" coordsize="10438,6963">
            <v:rect id="docshape4" o:spid="_x0000_s1070" style="position:absolute;left:2109;top:546;width:15;height:540" fillcolor="#dde2e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69" type="#_x0000_t75" style="position:absolute;left:1005;top:1086;width:1042;height:135">
              <v:imagedata r:id="rId9" o:title=""/>
            </v:shape>
            <v:shape id="docshape6" o:spid="_x0000_s1068" type="#_x0000_t75" style="position:absolute;left:2047;top:1086;width:3125;height:135">
              <v:imagedata r:id="rId10" o:title=""/>
            </v:shape>
            <v:shape id="docshape7" o:spid="_x0000_s1067" type="#_x0000_t75" style="position:absolute;left:5172;top:1086;width:2091;height:135">
              <v:imagedata r:id="rId11" o:title=""/>
            </v:shape>
            <v:shape id="docshape8" o:spid="_x0000_s1066" type="#_x0000_t75" style="position:absolute;left:7262;top:1086;width:2088;height:135">
              <v:imagedata r:id="rId12" o:title=""/>
            </v:shape>
            <v:shape id="docshape9" o:spid="_x0000_s1065" type="#_x0000_t75" style="position:absolute;left:9350;top:1086;width:2093;height:135">
              <v:imagedata r:id="rId13" o:title=""/>
            </v:shape>
            <v:shape id="docshape10" o:spid="_x0000_s1064" type="#_x0000_t75" style="position:absolute;left:1005;top:412;width:1104;height:135">
              <v:imagedata r:id="rId14" o:title=""/>
            </v:shape>
            <v:shape id="docshape11" o:spid="_x0000_s1063" type="#_x0000_t75" style="position:absolute;left:2109;top:412;width:9334;height:135">
              <v:imagedata r:id="rId15" o:title=""/>
            </v:shape>
            <v:shape id="docshape12" o:spid="_x0000_s1062" style="position:absolute;left:2047;top:1221;width:7318;height:948" coordorigin="2047,1221" coordsize="7318,948" o:spt="100" adj="0,,0" path="m2062,1221r-15,l2047,2169r15,l2062,1221xm5186,1221r-14,l5172,2169r14,l5186,1221xm7277,1221r-15,l7262,2169r15,l7277,1221xm9365,1221r-15,l9350,2169r15,l9365,1221xe" fillcolor="#dde2e6" stroked="f">
              <v:stroke joinstyle="round"/>
              <v:formulas/>
              <v:path arrowok="t" o:connecttype="segments"/>
            </v:shape>
            <v:shape id="docshape13" o:spid="_x0000_s1061" type="#_x0000_t75" style="position:absolute;left:1005;top:2169;width:1042;height:135">
              <v:imagedata r:id="rId9" o:title=""/>
            </v:shape>
            <v:shape id="docshape14" o:spid="_x0000_s1060" type="#_x0000_t75" style="position:absolute;left:2047;top:2169;width:3125;height:135">
              <v:imagedata r:id="rId16" o:title=""/>
            </v:shape>
            <v:shape id="docshape15" o:spid="_x0000_s1059" type="#_x0000_t75" style="position:absolute;left:5172;top:2169;width:2091;height:135">
              <v:imagedata r:id="rId11" o:title=""/>
            </v:shape>
            <v:shape id="docshape16" o:spid="_x0000_s1058" type="#_x0000_t75" style="position:absolute;left:7262;top:2169;width:2088;height:135">
              <v:imagedata r:id="rId12" o:title=""/>
            </v:shape>
            <v:shape id="docshape17" o:spid="_x0000_s1057" type="#_x0000_t75" style="position:absolute;left:9350;top:2169;width:2093;height:135">
              <v:imagedata r:id="rId13" o:title=""/>
            </v:shape>
            <v:shape id="docshape18" o:spid="_x0000_s1056" style="position:absolute;left:2047;top:2303;width:7318;height:881" coordorigin="2047,2304" coordsize="7318,881" o:spt="100" adj="0,,0" path="m2062,2304r-15,l2047,3184r15,l2062,2304xm5186,2304r-14,l5172,3184r14,l5186,2304xm7277,2304r-15,l7262,3184r15,l7277,2304xm9365,2304r-15,l9350,3184r15,l9365,2304xe" fillcolor="#dde2e6" stroked="f">
              <v:stroke joinstyle="round"/>
              <v:formulas/>
              <v:path arrowok="t" o:connecttype="segments"/>
            </v:shape>
            <v:shape id="docshape19" o:spid="_x0000_s1055" type="#_x0000_t75" style="position:absolute;left:1005;top:3184;width:1042;height:135">
              <v:imagedata r:id="rId9" o:title=""/>
            </v:shape>
            <v:shape id="docshape20" o:spid="_x0000_s1054" type="#_x0000_t75" style="position:absolute;left:2047;top:3184;width:3125;height:135">
              <v:imagedata r:id="rId16" o:title=""/>
            </v:shape>
            <v:shape id="docshape21" o:spid="_x0000_s1053" type="#_x0000_t75" style="position:absolute;left:5172;top:3184;width:2091;height:135">
              <v:imagedata r:id="rId11" o:title=""/>
            </v:shape>
            <v:shape id="docshape22" o:spid="_x0000_s1052" type="#_x0000_t75" style="position:absolute;left:7262;top:3184;width:2088;height:135">
              <v:imagedata r:id="rId12" o:title=""/>
            </v:shape>
            <v:shape id="docshape23" o:spid="_x0000_s1051" type="#_x0000_t75" style="position:absolute;left:9350;top:3184;width:2093;height:135">
              <v:imagedata r:id="rId13" o:title=""/>
            </v:shape>
            <v:shape id="docshape24" o:spid="_x0000_s1050" style="position:absolute;left:2047;top:3318;width:7318;height:879" coordorigin="2047,3319" coordsize="7318,879" o:spt="100" adj="0,,0" path="m2062,3319r-15,l2047,4197r15,l2062,3319xm5186,3319r-14,l5172,4197r14,l5186,3319xm7277,3319r-15,l7262,4197r15,l7277,3319xm9365,3319r-15,l9350,4197r15,l9365,3319xe" fillcolor="#dde2e6" stroked="f">
              <v:stroke joinstyle="round"/>
              <v:formulas/>
              <v:path arrowok="t" o:connecttype="segments"/>
            </v:shape>
            <v:shape id="docshape25" o:spid="_x0000_s1049" type="#_x0000_t75" style="position:absolute;left:1005;top:4197;width:1042;height:135">
              <v:imagedata r:id="rId17" o:title=""/>
            </v:shape>
            <v:shape id="docshape26" o:spid="_x0000_s1048" type="#_x0000_t75" style="position:absolute;left:2047;top:4197;width:3125;height:135">
              <v:imagedata r:id="rId18" o:title=""/>
            </v:shape>
            <v:shape id="docshape27" o:spid="_x0000_s1047" type="#_x0000_t75" style="position:absolute;left:5172;top:4197;width:2091;height:135">
              <v:imagedata r:id="rId19" o:title=""/>
            </v:shape>
            <v:shape id="docshape28" o:spid="_x0000_s1046" type="#_x0000_t75" style="position:absolute;left:7262;top:4197;width:2088;height:135">
              <v:imagedata r:id="rId20" o:title=""/>
            </v:shape>
            <v:shape id="docshape29" o:spid="_x0000_s1045" type="#_x0000_t75" style="position:absolute;left:9350;top:4197;width:2093;height:135">
              <v:imagedata r:id="rId21" o:title=""/>
            </v:shape>
            <v:shape id="docshape30" o:spid="_x0000_s1044" style="position:absolute;left:2047;top:4331;width:7318;height:881" coordorigin="2047,4332" coordsize="7318,881" o:spt="100" adj="0,,0" path="m2062,4332r-15,l2047,5212r15,l2062,4332xm5186,4332r-14,l5172,5212r14,l5186,4332xm7277,4332r-15,l7262,5212r15,l7277,4332xm9365,4332r-15,l9350,5212r15,l9365,4332xe" fillcolor="#dde2e6" stroked="f">
              <v:stroke joinstyle="round"/>
              <v:formulas/>
              <v:path arrowok="t" o:connecttype="segments"/>
            </v:shape>
            <v:shape id="docshape31" o:spid="_x0000_s1043" type="#_x0000_t75" style="position:absolute;left:1005;top:5212;width:1042;height:135">
              <v:imagedata r:id="rId17" o:title=""/>
            </v:shape>
            <v:shape id="docshape32" o:spid="_x0000_s1042" type="#_x0000_t75" style="position:absolute;left:2047;top:5212;width:3125;height:135">
              <v:imagedata r:id="rId18" o:title=""/>
            </v:shape>
            <v:shape id="docshape33" o:spid="_x0000_s1041" type="#_x0000_t75" style="position:absolute;left:5172;top:5212;width:2091;height:135">
              <v:imagedata r:id="rId19" o:title=""/>
            </v:shape>
            <v:shape id="docshape34" o:spid="_x0000_s1040" type="#_x0000_t75" style="position:absolute;left:7262;top:5212;width:2088;height:135">
              <v:imagedata r:id="rId20" o:title=""/>
            </v:shape>
            <v:shape id="docshape35" o:spid="_x0000_s1039" type="#_x0000_t75" style="position:absolute;left:9350;top:5212;width:2093;height:135">
              <v:imagedata r:id="rId21" o:title=""/>
            </v:shape>
            <v:shape id="docshape36" o:spid="_x0000_s1038" style="position:absolute;left:2047;top:5346;width:7318;height:879" coordorigin="2047,5347" coordsize="7318,879" o:spt="100" adj="0,,0" path="m2062,5347r-15,l2047,6225r15,l2062,5347xm5186,5347r-14,l5172,6225r14,l5186,5347xm7277,5347r-15,l7262,6225r15,l7277,5347xm9365,5347r-15,l9350,6225r15,l9365,5347xe" fillcolor="#dde2e6" stroked="f">
              <v:stroke joinstyle="round"/>
              <v:formulas/>
              <v:path arrowok="t" o:connecttype="segments"/>
            </v:shape>
            <v:shape id="docshape37" o:spid="_x0000_s1037" type="#_x0000_t75" style="position:absolute;left:1005;top:6225;width:1042;height:135">
              <v:imagedata r:id="rId9" o:title=""/>
            </v:shape>
            <v:shape id="docshape38" o:spid="_x0000_s1036" type="#_x0000_t75" style="position:absolute;left:2047;top:6225;width:3125;height:135">
              <v:imagedata r:id="rId16" o:title=""/>
            </v:shape>
            <v:shape id="docshape39" o:spid="_x0000_s1035" type="#_x0000_t75" style="position:absolute;left:5172;top:6225;width:2091;height:135">
              <v:imagedata r:id="rId11" o:title=""/>
            </v:shape>
            <v:shape id="docshape40" o:spid="_x0000_s1034" type="#_x0000_t75" style="position:absolute;left:7262;top:6225;width:2088;height:135">
              <v:imagedata r:id="rId12" o:title=""/>
            </v:shape>
            <v:shape id="docshape41" o:spid="_x0000_s1033" type="#_x0000_t75" style="position:absolute;left:9350;top:6225;width:2093;height:135">
              <v:imagedata r:id="rId13" o:title=""/>
            </v:shape>
            <v:shape id="docshape42" o:spid="_x0000_s1032" style="position:absolute;left:2047;top:6359;width:7318;height:881" coordorigin="2047,6360" coordsize="7318,881" o:spt="100" adj="0,,0" path="m2062,6360r-15,l2047,7240r15,l2062,6360xm5186,6360r-14,l5172,7240r14,l5186,6360xm7277,6360r-15,l7262,7240r15,l7277,6360xm9365,6360r-15,l9350,7240r15,l9365,6360xe" fillcolor="#dde2e6" stroked="f">
              <v:stroke joinstyle="round"/>
              <v:formulas/>
              <v:path arrowok="t" o:connecttype="segments"/>
            </v:shape>
            <v:shape id="docshape43" o:spid="_x0000_s1031" type="#_x0000_t75" style="position:absolute;left:1005;top:7240;width:1042;height:135">
              <v:imagedata r:id="rId22" o:title=""/>
            </v:shape>
            <v:shape id="docshape44" o:spid="_x0000_s1030" type="#_x0000_t75" style="position:absolute;left:2047;top:7240;width:3125;height:135">
              <v:imagedata r:id="rId23" o:title=""/>
            </v:shape>
            <v:shape id="docshape45" o:spid="_x0000_s1029" type="#_x0000_t75" style="position:absolute;left:5172;top:7240;width:2091;height:135">
              <v:imagedata r:id="rId24" o:title=""/>
            </v:shape>
            <v:shape id="docshape46" o:spid="_x0000_s1028" type="#_x0000_t75" style="position:absolute;left:7262;top:7240;width:2088;height:135">
              <v:imagedata r:id="rId25" o:title=""/>
            </v:shape>
            <v:shape id="docshape47" o:spid="_x0000_s1027" type="#_x0000_t75" style="position:absolute;left:9350;top:7240;width:2093;height:135">
              <v:imagedata r:id="rId26" o:title=""/>
            </v:shape>
            <w10:wrap anchorx="page"/>
          </v:group>
        </w:pict>
      </w:r>
      <w:r w:rsidR="00B813A8" w:rsidRPr="00F4567B">
        <w:rPr>
          <w:b/>
          <w:bCs/>
          <w:sz w:val="24"/>
        </w:rPr>
        <w:t>RELAÇÃO</w:t>
      </w:r>
      <w:r w:rsidR="00B813A8" w:rsidRPr="00F4567B">
        <w:rPr>
          <w:b/>
          <w:bCs/>
          <w:spacing w:val="-1"/>
          <w:sz w:val="24"/>
        </w:rPr>
        <w:t xml:space="preserve"> </w:t>
      </w:r>
      <w:r w:rsidR="00B813A8" w:rsidRPr="00F4567B">
        <w:rPr>
          <w:b/>
          <w:bCs/>
          <w:sz w:val="24"/>
        </w:rPr>
        <w:t>DOS</w:t>
      </w:r>
      <w:r w:rsidR="00B813A8" w:rsidRPr="00F4567B">
        <w:rPr>
          <w:b/>
          <w:bCs/>
          <w:spacing w:val="-1"/>
          <w:sz w:val="24"/>
        </w:rPr>
        <w:t xml:space="preserve"> </w:t>
      </w:r>
      <w:r w:rsidR="00B813A8" w:rsidRPr="00F4567B">
        <w:rPr>
          <w:b/>
          <w:bCs/>
          <w:sz w:val="24"/>
        </w:rPr>
        <w:t>BENEFICIARIOS</w:t>
      </w:r>
      <w:r w:rsidR="00B813A8" w:rsidRPr="00F4567B">
        <w:rPr>
          <w:b/>
          <w:bCs/>
          <w:spacing w:val="2"/>
          <w:sz w:val="24"/>
        </w:rPr>
        <w:t xml:space="preserve"> </w:t>
      </w:r>
      <w:r w:rsidR="00B813A8" w:rsidRPr="00F4567B">
        <w:rPr>
          <w:b/>
          <w:bCs/>
          <w:spacing w:val="-2"/>
          <w:sz w:val="24"/>
        </w:rPr>
        <w:t>SUBSTITUTOS</w:t>
      </w:r>
    </w:p>
    <w:p w14:paraId="472880C2" w14:textId="77777777" w:rsidR="00770508" w:rsidRDefault="00770508">
      <w:pPr>
        <w:pStyle w:val="Corpodetexto"/>
        <w:spacing w:before="3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DDE2E6"/>
          <w:left w:val="single" w:sz="6" w:space="0" w:color="DDE2E6"/>
          <w:bottom w:val="single" w:sz="6" w:space="0" w:color="DDE2E6"/>
          <w:right w:val="single" w:sz="6" w:space="0" w:color="DDE2E6"/>
          <w:insideH w:val="single" w:sz="6" w:space="0" w:color="DDE2E6"/>
          <w:insideV w:val="single" w:sz="6" w:space="0" w:color="DDE2E6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3125"/>
        <w:gridCol w:w="2091"/>
        <w:gridCol w:w="2089"/>
        <w:gridCol w:w="2094"/>
      </w:tblGrid>
      <w:tr w:rsidR="00770508" w14:paraId="28071301" w14:textId="77777777">
        <w:trPr>
          <w:trHeight w:val="6962"/>
        </w:trPr>
        <w:tc>
          <w:tcPr>
            <w:tcW w:w="10441" w:type="dxa"/>
            <w:gridSpan w:val="5"/>
            <w:tcBorders>
              <w:top w:val="nil"/>
              <w:left w:val="nil"/>
              <w:bottom w:val="nil"/>
            </w:tcBorders>
          </w:tcPr>
          <w:p w14:paraId="77E07070" w14:textId="77777777" w:rsidR="00770508" w:rsidRDefault="00B813A8">
            <w:pPr>
              <w:pStyle w:val="TableParagraph"/>
              <w:spacing w:before="137"/>
              <w:ind w:left="1927" w:right="1483"/>
              <w:jc w:val="center"/>
              <w:rPr>
                <w:sz w:val="24"/>
              </w:rPr>
            </w:pPr>
            <w:r>
              <w:rPr>
                <w:sz w:val="24"/>
              </w:rPr>
              <w:t>CLASSIFICAÇAO 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HABITAÇAO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784660FC" w14:textId="77777777" w:rsidR="00770508" w:rsidRDefault="00770508">
            <w:pPr>
              <w:pStyle w:val="TableParagraph"/>
              <w:spacing w:before="5"/>
              <w:rPr>
                <w:sz w:val="34"/>
              </w:rPr>
            </w:pPr>
          </w:p>
          <w:p w14:paraId="3F039DC1" w14:textId="77777777" w:rsidR="00770508" w:rsidRDefault="00B813A8">
            <w:pPr>
              <w:pStyle w:val="TableParagraph"/>
              <w:tabs>
                <w:tab w:val="left" w:pos="2202"/>
                <w:tab w:val="left" w:pos="4970"/>
                <w:tab w:val="left" w:pos="6726"/>
                <w:tab w:val="left" w:pos="8644"/>
              </w:tabs>
              <w:spacing w:line="360" w:lineRule="auto"/>
              <w:ind w:left="119" w:right="283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N° 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Nomes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CPF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Habitação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RESULTADO origem</w:t>
            </w:r>
          </w:p>
          <w:p w14:paraId="08C7D8D9" w14:textId="77777777" w:rsidR="00770508" w:rsidRDefault="00770508">
            <w:pPr>
              <w:pStyle w:val="TableParagraph"/>
              <w:spacing w:before="3"/>
            </w:pPr>
          </w:p>
          <w:p w14:paraId="75D6A73D" w14:textId="77777777" w:rsidR="00770508" w:rsidRDefault="00B813A8">
            <w:pPr>
              <w:pStyle w:val="TableParagraph"/>
              <w:numPr>
                <w:ilvl w:val="0"/>
                <w:numId w:val="2"/>
              </w:numPr>
              <w:tabs>
                <w:tab w:val="left" w:pos="1161"/>
                <w:tab w:val="left" w:pos="1162"/>
                <w:tab w:val="left" w:pos="4550"/>
                <w:tab w:val="left" w:pos="6273"/>
                <w:tab w:val="left" w:pos="8464"/>
              </w:tabs>
            </w:pPr>
            <w:r>
              <w:t>Jeisilene</w:t>
            </w:r>
            <w:r>
              <w:rPr>
                <w:spacing w:val="-4"/>
              </w:rPr>
              <w:t xml:space="preserve"> </w:t>
            </w:r>
            <w:r>
              <w:t>Gusmão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Silva</w:t>
            </w:r>
            <w:r>
              <w:tab/>
            </w:r>
            <w:r>
              <w:rPr>
                <w:spacing w:val="-2"/>
              </w:rPr>
              <w:t>***.973.***-</w:t>
            </w:r>
            <w:r>
              <w:rPr>
                <w:spacing w:val="-5"/>
              </w:rPr>
              <w:t>37</w:t>
            </w:r>
            <w:r>
              <w:tab/>
              <w:t>Casa</w:t>
            </w:r>
            <w:r>
              <w:rPr>
                <w:spacing w:val="-4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19</w:t>
            </w:r>
            <w:r>
              <w:tab/>
            </w:r>
            <w:r>
              <w:rPr>
                <w:spacing w:val="-2"/>
              </w:rPr>
              <w:t>CLASSIFICADO</w:t>
            </w:r>
          </w:p>
          <w:p w14:paraId="46DAC805" w14:textId="77777777" w:rsidR="00770508" w:rsidRDefault="00B813A8">
            <w:pPr>
              <w:pStyle w:val="TableParagraph"/>
              <w:spacing w:before="127"/>
              <w:ind w:left="8464"/>
            </w:pPr>
            <w:r>
              <w:rPr>
                <w:spacing w:val="-5"/>
              </w:rPr>
              <w:t>(A)</w:t>
            </w:r>
          </w:p>
          <w:p w14:paraId="52384134" w14:textId="77777777" w:rsidR="00770508" w:rsidRDefault="00770508">
            <w:pPr>
              <w:pStyle w:val="TableParagraph"/>
              <w:spacing w:before="1"/>
              <w:rPr>
                <w:sz w:val="33"/>
              </w:rPr>
            </w:pPr>
          </w:p>
          <w:p w14:paraId="532A5C7A" w14:textId="77777777" w:rsidR="00770508" w:rsidRDefault="00B813A8">
            <w:pPr>
              <w:pStyle w:val="TableParagraph"/>
              <w:numPr>
                <w:ilvl w:val="0"/>
                <w:numId w:val="2"/>
              </w:numPr>
              <w:tabs>
                <w:tab w:val="left" w:pos="1161"/>
                <w:tab w:val="left" w:pos="1162"/>
                <w:tab w:val="left" w:pos="4550"/>
                <w:tab w:val="left" w:pos="6273"/>
                <w:tab w:val="left" w:pos="8464"/>
              </w:tabs>
            </w:pPr>
            <w:r>
              <w:t>Laine</w:t>
            </w:r>
            <w:r>
              <w:rPr>
                <w:spacing w:val="-4"/>
              </w:rPr>
              <w:t xml:space="preserve"> </w:t>
            </w:r>
            <w:r>
              <w:t>Campos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Mendes</w:t>
            </w:r>
            <w:r>
              <w:tab/>
            </w:r>
            <w:r>
              <w:rPr>
                <w:spacing w:val="-2"/>
              </w:rPr>
              <w:t>***.039.***-</w:t>
            </w:r>
            <w:r>
              <w:rPr>
                <w:spacing w:val="-5"/>
              </w:rPr>
              <w:t>00</w:t>
            </w:r>
            <w:r>
              <w:tab/>
              <w:t>Casa</w:t>
            </w:r>
            <w:r>
              <w:rPr>
                <w:spacing w:val="-4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</w:t>
            </w:r>
            <w:r>
              <w:tab/>
            </w:r>
            <w:r>
              <w:rPr>
                <w:spacing w:val="-2"/>
              </w:rPr>
              <w:t>CLASSIFICADO</w:t>
            </w:r>
          </w:p>
          <w:p w14:paraId="1B2AA670" w14:textId="77777777" w:rsidR="00770508" w:rsidRDefault="00B813A8">
            <w:pPr>
              <w:pStyle w:val="TableParagraph"/>
              <w:spacing w:before="126"/>
              <w:ind w:left="8464"/>
            </w:pPr>
            <w:r>
              <w:rPr>
                <w:spacing w:val="-5"/>
              </w:rPr>
              <w:t>(A)</w:t>
            </w:r>
          </w:p>
          <w:p w14:paraId="4E3FE2AA" w14:textId="77777777" w:rsidR="00770508" w:rsidRDefault="00770508">
            <w:pPr>
              <w:pStyle w:val="TableParagraph"/>
              <w:spacing w:before="3"/>
              <w:rPr>
                <w:sz w:val="33"/>
              </w:rPr>
            </w:pPr>
          </w:p>
          <w:p w14:paraId="03E774A5" w14:textId="77777777" w:rsidR="00770508" w:rsidRDefault="00B813A8">
            <w:pPr>
              <w:pStyle w:val="TableParagraph"/>
              <w:numPr>
                <w:ilvl w:val="0"/>
                <w:numId w:val="2"/>
              </w:numPr>
              <w:tabs>
                <w:tab w:val="left" w:pos="1161"/>
                <w:tab w:val="left" w:pos="1162"/>
                <w:tab w:val="left" w:pos="4550"/>
                <w:tab w:val="left" w:pos="6273"/>
                <w:tab w:val="left" w:pos="8464"/>
              </w:tabs>
              <w:spacing w:before="1"/>
            </w:pPr>
            <w:r>
              <w:t>Benedita</w:t>
            </w:r>
            <w:r>
              <w:rPr>
                <w:spacing w:val="-2"/>
              </w:rPr>
              <w:t xml:space="preserve"> </w:t>
            </w:r>
            <w:r>
              <w:t>Maria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Silva</w:t>
            </w:r>
            <w:r>
              <w:tab/>
            </w:r>
            <w:r>
              <w:rPr>
                <w:spacing w:val="-2"/>
              </w:rPr>
              <w:t>***.568.***-</w:t>
            </w:r>
            <w:r>
              <w:rPr>
                <w:spacing w:val="-5"/>
              </w:rPr>
              <w:t>20</w:t>
            </w:r>
            <w:r>
              <w:tab/>
              <w:t>Casa</w:t>
            </w:r>
            <w:r>
              <w:rPr>
                <w:spacing w:val="-4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33</w:t>
            </w:r>
            <w:r>
              <w:tab/>
            </w:r>
            <w:r>
              <w:rPr>
                <w:spacing w:val="-2"/>
              </w:rPr>
              <w:t>CLASSIFICADO</w:t>
            </w:r>
          </w:p>
          <w:p w14:paraId="61728C18" w14:textId="77777777" w:rsidR="00770508" w:rsidRDefault="00B813A8">
            <w:pPr>
              <w:pStyle w:val="TableParagraph"/>
              <w:spacing w:before="126"/>
              <w:ind w:left="8464"/>
            </w:pPr>
            <w:r>
              <w:rPr>
                <w:spacing w:val="-5"/>
              </w:rPr>
              <w:t>(A)</w:t>
            </w:r>
          </w:p>
          <w:p w14:paraId="027570BB" w14:textId="77777777" w:rsidR="00770508" w:rsidRDefault="00770508">
            <w:pPr>
              <w:pStyle w:val="TableParagraph"/>
              <w:spacing w:before="1"/>
              <w:rPr>
                <w:sz w:val="33"/>
              </w:rPr>
            </w:pPr>
          </w:p>
          <w:p w14:paraId="6E725AA5" w14:textId="77777777" w:rsidR="00770508" w:rsidRDefault="00B813A8">
            <w:pPr>
              <w:pStyle w:val="TableParagraph"/>
              <w:numPr>
                <w:ilvl w:val="0"/>
                <w:numId w:val="2"/>
              </w:numPr>
              <w:tabs>
                <w:tab w:val="left" w:pos="1161"/>
                <w:tab w:val="left" w:pos="1162"/>
                <w:tab w:val="left" w:pos="4550"/>
                <w:tab w:val="left" w:pos="6273"/>
                <w:tab w:val="left" w:pos="8464"/>
              </w:tabs>
              <w:spacing w:line="360" w:lineRule="auto"/>
              <w:ind w:left="8464" w:right="343" w:hanging="8007"/>
            </w:pPr>
            <w:r>
              <w:t>Gilberto Flor</w:t>
            </w:r>
            <w:r>
              <w:tab/>
            </w:r>
            <w:r>
              <w:rPr>
                <w:spacing w:val="-2"/>
              </w:rPr>
              <w:t>***.139.***-08</w:t>
            </w:r>
            <w:r>
              <w:tab/>
              <w:t>Casa nº 25</w:t>
            </w:r>
            <w:r>
              <w:tab/>
            </w:r>
            <w:r>
              <w:rPr>
                <w:spacing w:val="-2"/>
              </w:rPr>
              <w:t xml:space="preserve">CLASSIFICADO </w:t>
            </w:r>
            <w:r>
              <w:rPr>
                <w:spacing w:val="-4"/>
              </w:rPr>
              <w:t>(A)</w:t>
            </w:r>
          </w:p>
          <w:p w14:paraId="340C6C4C" w14:textId="77777777" w:rsidR="00770508" w:rsidRDefault="00770508">
            <w:pPr>
              <w:pStyle w:val="TableParagraph"/>
              <w:spacing w:before="1"/>
            </w:pPr>
          </w:p>
          <w:p w14:paraId="5BA36FDB" w14:textId="77777777" w:rsidR="00770508" w:rsidRDefault="00B813A8">
            <w:pPr>
              <w:pStyle w:val="TableParagraph"/>
              <w:numPr>
                <w:ilvl w:val="0"/>
                <w:numId w:val="2"/>
              </w:numPr>
              <w:tabs>
                <w:tab w:val="left" w:pos="1161"/>
                <w:tab w:val="left" w:pos="1162"/>
                <w:tab w:val="left" w:pos="4550"/>
                <w:tab w:val="left" w:pos="6273"/>
                <w:tab w:val="left" w:pos="8464"/>
              </w:tabs>
              <w:spacing w:line="362" w:lineRule="auto"/>
              <w:ind w:right="343"/>
            </w:pPr>
            <w:r>
              <w:t>Yara de Lourdes Martins</w:t>
            </w:r>
            <w:r>
              <w:tab/>
            </w:r>
            <w:r>
              <w:rPr>
                <w:spacing w:val="-2"/>
              </w:rPr>
              <w:t>***.146.***-07</w:t>
            </w:r>
            <w:r>
              <w:tab/>
              <w:t>Casa nº 13</w:t>
            </w:r>
            <w:r>
              <w:tab/>
            </w:r>
            <w:r>
              <w:rPr>
                <w:spacing w:val="-2"/>
              </w:rPr>
              <w:t>CLASSIFICADO Neves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(A)</w:t>
            </w:r>
          </w:p>
        </w:tc>
      </w:tr>
      <w:tr w:rsidR="00770508" w14:paraId="6D7D2AAE" w14:textId="77777777">
        <w:trPr>
          <w:trHeight w:val="878"/>
        </w:trPr>
        <w:tc>
          <w:tcPr>
            <w:tcW w:w="1042" w:type="dxa"/>
            <w:tcBorders>
              <w:top w:val="nil"/>
            </w:tcBorders>
          </w:tcPr>
          <w:p w14:paraId="3270DD2A" w14:textId="77777777" w:rsidR="00770508" w:rsidRDefault="00B813A8">
            <w:pPr>
              <w:pStyle w:val="TableParagraph"/>
              <w:ind w:left="12"/>
              <w:jc w:val="center"/>
            </w:pPr>
            <w:r>
              <w:t>6</w:t>
            </w:r>
          </w:p>
        </w:tc>
        <w:tc>
          <w:tcPr>
            <w:tcW w:w="3125" w:type="dxa"/>
            <w:tcBorders>
              <w:top w:val="nil"/>
            </w:tcBorders>
          </w:tcPr>
          <w:p w14:paraId="2EE158E5" w14:textId="77777777" w:rsidR="00770508" w:rsidRDefault="00B813A8">
            <w:pPr>
              <w:pStyle w:val="TableParagraph"/>
              <w:spacing w:line="360" w:lineRule="auto"/>
              <w:ind w:left="119"/>
            </w:pPr>
            <w:r>
              <w:t>Adrielle Karoline do Nascimento</w:t>
            </w:r>
            <w:r>
              <w:rPr>
                <w:spacing w:val="-16"/>
              </w:rPr>
              <w:t xml:space="preserve"> </w:t>
            </w:r>
            <w:r>
              <w:t>Campos</w:t>
            </w:r>
          </w:p>
        </w:tc>
        <w:tc>
          <w:tcPr>
            <w:tcW w:w="2091" w:type="dxa"/>
            <w:tcBorders>
              <w:top w:val="nil"/>
            </w:tcBorders>
          </w:tcPr>
          <w:p w14:paraId="161C0B5B" w14:textId="77777777" w:rsidR="00770508" w:rsidRDefault="00B813A8">
            <w:pPr>
              <w:pStyle w:val="TableParagraph"/>
              <w:ind w:left="383"/>
            </w:pPr>
            <w:r>
              <w:rPr>
                <w:spacing w:val="-2"/>
              </w:rPr>
              <w:t>***.526.***-</w:t>
            </w:r>
            <w:r>
              <w:rPr>
                <w:spacing w:val="-5"/>
              </w:rPr>
              <w:t>30</w:t>
            </w:r>
          </w:p>
        </w:tc>
        <w:tc>
          <w:tcPr>
            <w:tcW w:w="2089" w:type="dxa"/>
            <w:tcBorders>
              <w:top w:val="nil"/>
            </w:tcBorders>
          </w:tcPr>
          <w:p w14:paraId="4CEC6472" w14:textId="77777777" w:rsidR="00770508" w:rsidRDefault="00B813A8">
            <w:pPr>
              <w:pStyle w:val="TableParagraph"/>
              <w:ind w:left="15"/>
            </w:pPr>
            <w:r>
              <w:t>Casa</w:t>
            </w:r>
            <w:r>
              <w:rPr>
                <w:spacing w:val="-2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23</w:t>
            </w:r>
          </w:p>
        </w:tc>
        <w:tc>
          <w:tcPr>
            <w:tcW w:w="2094" w:type="dxa"/>
            <w:tcBorders>
              <w:top w:val="nil"/>
            </w:tcBorders>
          </w:tcPr>
          <w:p w14:paraId="23D640B5" w14:textId="77777777" w:rsidR="00770508" w:rsidRDefault="00B813A8">
            <w:pPr>
              <w:pStyle w:val="TableParagraph"/>
              <w:spacing w:line="360" w:lineRule="auto"/>
              <w:ind w:left="117" w:right="111"/>
            </w:pPr>
            <w:r>
              <w:rPr>
                <w:spacing w:val="-2"/>
              </w:rPr>
              <w:t xml:space="preserve">CLASSIFICADO </w:t>
            </w:r>
            <w:r>
              <w:rPr>
                <w:spacing w:val="-4"/>
              </w:rPr>
              <w:t>(A)</w:t>
            </w:r>
          </w:p>
        </w:tc>
      </w:tr>
    </w:tbl>
    <w:p w14:paraId="75DB47A0" w14:textId="77777777" w:rsidR="00770508" w:rsidRDefault="00770508">
      <w:pPr>
        <w:spacing w:line="360" w:lineRule="auto"/>
        <w:sectPr w:rsidR="00770508">
          <w:pgSz w:w="11910" w:h="16840"/>
          <w:pgMar w:top="1860" w:right="340" w:bottom="1280" w:left="900" w:header="370" w:footer="1092" w:gutter="0"/>
          <w:cols w:space="720"/>
        </w:sectPr>
      </w:pPr>
    </w:p>
    <w:p w14:paraId="7857AD0C" w14:textId="77777777" w:rsidR="00770508" w:rsidRDefault="00B813A8">
      <w:pPr>
        <w:pStyle w:val="Ttulo1"/>
        <w:tabs>
          <w:tab w:val="left" w:pos="702"/>
        </w:tabs>
        <w:ind w:left="232"/>
      </w:pPr>
      <w:r>
        <w:rPr>
          <w:spacing w:val="-5"/>
        </w:rPr>
        <w:lastRenderedPageBreak/>
        <w:t>3.</w:t>
      </w:r>
      <w:r>
        <w:tab/>
        <w:t>DAS</w:t>
      </w:r>
      <w:r>
        <w:rPr>
          <w:spacing w:val="-2"/>
        </w:rPr>
        <w:t xml:space="preserve"> ADVERTÊNCIAS</w:t>
      </w:r>
    </w:p>
    <w:p w14:paraId="5696A32A" w14:textId="3CF3FB26" w:rsidR="00770508" w:rsidRPr="007B0FCA" w:rsidRDefault="00B813A8">
      <w:pPr>
        <w:pStyle w:val="Ttulo2"/>
        <w:tabs>
          <w:tab w:val="left" w:leader="dot" w:pos="9733"/>
        </w:tabs>
        <w:spacing w:before="139" w:line="360" w:lineRule="auto"/>
        <w:ind w:right="649"/>
        <w:jc w:val="both"/>
        <w:rPr>
          <w:color w:val="000000" w:themeColor="text1"/>
        </w:rPr>
      </w:pPr>
      <w:r>
        <w:t>Os beneficiários classificados no “</w:t>
      </w:r>
      <w:r w:rsidRPr="007B0FCA">
        <w:t>Programa Ser Família Habitação 01/2022” deste município</w:t>
      </w:r>
      <w:r w:rsidRPr="007B0FCA">
        <w:rPr>
          <w:spacing w:val="-8"/>
        </w:rPr>
        <w:t xml:space="preserve"> </w:t>
      </w:r>
      <w:r w:rsidRPr="007B0FCA">
        <w:t>devem</w:t>
      </w:r>
      <w:r w:rsidRPr="007B0FCA">
        <w:rPr>
          <w:spacing w:val="-9"/>
        </w:rPr>
        <w:t xml:space="preserve"> </w:t>
      </w:r>
      <w:r w:rsidRPr="007B0FCA">
        <w:t>comparecer</w:t>
      </w:r>
      <w:r w:rsidRPr="007B0FCA">
        <w:rPr>
          <w:spacing w:val="-6"/>
        </w:rPr>
        <w:t xml:space="preserve"> </w:t>
      </w:r>
      <w:r w:rsidRPr="007B0FCA">
        <w:t>obrigatoriamente</w:t>
      </w:r>
      <w:r w:rsidRPr="007B0FCA">
        <w:rPr>
          <w:spacing w:val="-9"/>
        </w:rPr>
        <w:t xml:space="preserve"> </w:t>
      </w:r>
      <w:r w:rsidRPr="007B0FCA">
        <w:t>à</w:t>
      </w:r>
      <w:r w:rsidRPr="007B0FCA">
        <w:rPr>
          <w:spacing w:val="-10"/>
        </w:rPr>
        <w:t xml:space="preserve"> </w:t>
      </w:r>
      <w:r w:rsidRPr="007B0FCA">
        <w:t>reunião</w:t>
      </w:r>
      <w:r w:rsidRPr="007B0FCA">
        <w:rPr>
          <w:spacing w:val="-7"/>
        </w:rPr>
        <w:t xml:space="preserve"> </w:t>
      </w:r>
      <w:r w:rsidRPr="007B0FCA">
        <w:t>que</w:t>
      </w:r>
      <w:r w:rsidRPr="007B0FCA">
        <w:rPr>
          <w:spacing w:val="-12"/>
        </w:rPr>
        <w:t xml:space="preserve"> </w:t>
      </w:r>
      <w:r w:rsidRPr="007B0FCA">
        <w:t>ocorrera</w:t>
      </w:r>
      <w:r w:rsidRPr="007B0FCA">
        <w:rPr>
          <w:spacing w:val="-9"/>
        </w:rPr>
        <w:t xml:space="preserve"> </w:t>
      </w:r>
      <w:r w:rsidRPr="007B0FCA">
        <w:t>no</w:t>
      </w:r>
      <w:r w:rsidRPr="007B0FCA">
        <w:rPr>
          <w:spacing w:val="-9"/>
        </w:rPr>
        <w:t xml:space="preserve"> </w:t>
      </w:r>
      <w:r w:rsidRPr="007B0FCA">
        <w:rPr>
          <w:color w:val="000000" w:themeColor="text1"/>
          <w:spacing w:val="-5"/>
        </w:rPr>
        <w:t>dia</w:t>
      </w:r>
      <w:r w:rsidR="007B0FCA" w:rsidRPr="007B0FCA">
        <w:rPr>
          <w:color w:val="000000" w:themeColor="text1"/>
          <w:spacing w:val="-5"/>
        </w:rPr>
        <w:t xml:space="preserve"> </w:t>
      </w:r>
      <w:r w:rsidR="007B0FCA" w:rsidRPr="007B0FCA">
        <w:rPr>
          <w:color w:val="000000" w:themeColor="text1"/>
        </w:rPr>
        <w:t>2</w:t>
      </w:r>
      <w:r w:rsidR="00CB63F0">
        <w:rPr>
          <w:color w:val="000000" w:themeColor="text1"/>
        </w:rPr>
        <w:t>3</w:t>
      </w:r>
      <w:r w:rsidR="007B0FCA" w:rsidRPr="007B0FCA">
        <w:rPr>
          <w:color w:val="000000" w:themeColor="text1"/>
        </w:rPr>
        <w:t xml:space="preserve"> </w:t>
      </w:r>
      <w:r w:rsidRPr="007B0FCA">
        <w:rPr>
          <w:color w:val="000000" w:themeColor="text1"/>
          <w:spacing w:val="-5"/>
        </w:rPr>
        <w:t>de</w:t>
      </w:r>
    </w:p>
    <w:p w14:paraId="17FD7E4F" w14:textId="026FF383" w:rsidR="00770508" w:rsidRPr="007B0FCA" w:rsidRDefault="00B813A8" w:rsidP="007B0FCA">
      <w:pPr>
        <w:tabs>
          <w:tab w:val="left" w:leader="dot" w:pos="1245"/>
        </w:tabs>
        <w:spacing w:line="360" w:lineRule="auto"/>
        <w:ind w:left="232" w:right="648"/>
        <w:jc w:val="both"/>
        <w:rPr>
          <w:b/>
          <w:sz w:val="24"/>
        </w:rPr>
      </w:pPr>
      <w:r w:rsidRPr="007B0FCA">
        <w:rPr>
          <w:b/>
          <w:bCs/>
          <w:color w:val="000000" w:themeColor="text1"/>
          <w:sz w:val="24"/>
          <w:szCs w:val="24"/>
        </w:rPr>
        <w:t>junho de 2026, na</w:t>
      </w:r>
      <w:r w:rsidRPr="007B0FCA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="007B0FCA" w:rsidRPr="007B0FCA">
        <w:rPr>
          <w:b/>
          <w:bCs/>
          <w:color w:val="000000" w:themeColor="text1"/>
          <w:sz w:val="24"/>
          <w:szCs w:val="24"/>
        </w:rPr>
        <w:t>Prefeitura Municipal,</w:t>
      </w:r>
      <w:r w:rsidRPr="007B0FCA">
        <w:rPr>
          <w:b/>
          <w:bCs/>
          <w:color w:val="000000" w:themeColor="text1"/>
          <w:sz w:val="24"/>
          <w:szCs w:val="24"/>
        </w:rPr>
        <w:t xml:space="preserve"> </w:t>
      </w:r>
      <w:r w:rsidRPr="007B0FCA">
        <w:rPr>
          <w:b/>
          <w:bCs/>
          <w:color w:val="000000" w:themeColor="text1"/>
          <w:spacing w:val="-5"/>
          <w:sz w:val="24"/>
          <w:szCs w:val="24"/>
        </w:rPr>
        <w:t>às</w:t>
      </w:r>
      <w:r w:rsidRPr="007B0FCA">
        <w:rPr>
          <w:b/>
          <w:bCs/>
          <w:color w:val="000000" w:themeColor="text1"/>
          <w:sz w:val="24"/>
          <w:szCs w:val="24"/>
        </w:rPr>
        <w:tab/>
      </w:r>
      <w:r w:rsidR="007B0FCA" w:rsidRPr="007B0FCA">
        <w:rPr>
          <w:b/>
          <w:bCs/>
          <w:color w:val="000000" w:themeColor="text1"/>
          <w:sz w:val="24"/>
          <w:szCs w:val="24"/>
        </w:rPr>
        <w:t xml:space="preserve">09:00 </w:t>
      </w:r>
      <w:r w:rsidRPr="007B0FCA">
        <w:rPr>
          <w:b/>
          <w:bCs/>
          <w:color w:val="000000" w:themeColor="text1"/>
          <w:sz w:val="24"/>
          <w:szCs w:val="24"/>
        </w:rPr>
        <w:t>horas</w:t>
      </w:r>
      <w:r w:rsidRPr="007B0FCA">
        <w:rPr>
          <w:b/>
          <w:bCs/>
          <w:color w:val="000000" w:themeColor="text1"/>
          <w:spacing w:val="4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para</w:t>
      </w:r>
      <w:r w:rsidRPr="007B0FCA">
        <w:rPr>
          <w:b/>
          <w:spacing w:val="7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a</w:t>
      </w:r>
      <w:r w:rsidRPr="007B0FCA">
        <w:rPr>
          <w:b/>
          <w:spacing w:val="3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assinatura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da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ATA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e</w:t>
      </w:r>
      <w:r w:rsidRPr="007B0FCA">
        <w:rPr>
          <w:b/>
          <w:spacing w:val="3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do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termo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de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contrato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de</w:t>
      </w:r>
      <w:r w:rsidRPr="007B0FCA">
        <w:rPr>
          <w:b/>
          <w:spacing w:val="3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cessão</w:t>
      </w:r>
      <w:r w:rsidRPr="007B0FCA">
        <w:rPr>
          <w:b/>
          <w:spacing w:val="7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de</w:t>
      </w:r>
      <w:r w:rsidRPr="007B0FCA">
        <w:rPr>
          <w:b/>
          <w:spacing w:val="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uso</w:t>
      </w:r>
      <w:r w:rsidRPr="007B0FCA">
        <w:rPr>
          <w:b/>
          <w:spacing w:val="2"/>
          <w:sz w:val="24"/>
          <w:szCs w:val="24"/>
        </w:rPr>
        <w:t xml:space="preserve"> </w:t>
      </w:r>
      <w:r w:rsidRPr="007B0FCA">
        <w:rPr>
          <w:b/>
          <w:spacing w:val="-5"/>
          <w:sz w:val="24"/>
          <w:szCs w:val="24"/>
        </w:rPr>
        <w:t>de</w:t>
      </w:r>
      <w:r w:rsidR="007B0FCA" w:rsidRPr="007B0FCA">
        <w:rPr>
          <w:b/>
          <w:spacing w:val="-5"/>
          <w:sz w:val="24"/>
          <w:szCs w:val="24"/>
        </w:rPr>
        <w:t xml:space="preserve"> </w:t>
      </w:r>
      <w:r w:rsidRPr="007B0FCA">
        <w:rPr>
          <w:b/>
          <w:sz w:val="24"/>
          <w:szCs w:val="24"/>
        </w:rPr>
        <w:t>imóvel</w:t>
      </w:r>
      <w:r w:rsidRPr="007B0FCA">
        <w:rPr>
          <w:b/>
          <w:spacing w:val="-5"/>
          <w:sz w:val="24"/>
          <w:szCs w:val="24"/>
        </w:rPr>
        <w:t xml:space="preserve"> </w:t>
      </w:r>
      <w:r w:rsidRPr="007B0FCA">
        <w:rPr>
          <w:sz w:val="24"/>
          <w:szCs w:val="24"/>
        </w:rPr>
        <w:t>a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ser</w:t>
      </w:r>
      <w:r w:rsidRPr="007B0FCA">
        <w:rPr>
          <w:spacing w:val="-3"/>
          <w:sz w:val="24"/>
          <w:szCs w:val="24"/>
        </w:rPr>
        <w:t xml:space="preserve"> </w:t>
      </w:r>
      <w:r w:rsidRPr="007B0FCA">
        <w:rPr>
          <w:sz w:val="24"/>
          <w:szCs w:val="24"/>
        </w:rPr>
        <w:t>enviada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à</w:t>
      </w:r>
      <w:r w:rsidRPr="007B0FCA">
        <w:rPr>
          <w:spacing w:val="-2"/>
          <w:sz w:val="24"/>
          <w:szCs w:val="24"/>
        </w:rPr>
        <w:t xml:space="preserve"> </w:t>
      </w:r>
      <w:r w:rsidRPr="007B0FCA">
        <w:rPr>
          <w:sz w:val="24"/>
          <w:szCs w:val="24"/>
        </w:rPr>
        <w:t>Secretaria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de</w:t>
      </w:r>
      <w:r w:rsidRPr="007B0FCA">
        <w:rPr>
          <w:spacing w:val="-2"/>
          <w:sz w:val="24"/>
          <w:szCs w:val="24"/>
        </w:rPr>
        <w:t xml:space="preserve"> </w:t>
      </w:r>
      <w:r w:rsidRPr="007B0FCA">
        <w:rPr>
          <w:sz w:val="24"/>
          <w:szCs w:val="24"/>
        </w:rPr>
        <w:t>Estado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de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Assistência</w:t>
      </w:r>
      <w:r w:rsidRPr="007B0FCA">
        <w:rPr>
          <w:spacing w:val="-6"/>
          <w:sz w:val="24"/>
          <w:szCs w:val="24"/>
        </w:rPr>
        <w:t xml:space="preserve"> </w:t>
      </w:r>
      <w:r w:rsidRPr="007B0FCA">
        <w:rPr>
          <w:sz w:val="24"/>
          <w:szCs w:val="24"/>
        </w:rPr>
        <w:t>Social</w:t>
      </w:r>
      <w:r w:rsidRPr="007B0FCA">
        <w:rPr>
          <w:spacing w:val="-7"/>
          <w:sz w:val="24"/>
          <w:szCs w:val="24"/>
        </w:rPr>
        <w:t xml:space="preserve"> </w:t>
      </w:r>
      <w:r w:rsidRPr="007B0FCA">
        <w:rPr>
          <w:sz w:val="24"/>
          <w:szCs w:val="24"/>
        </w:rPr>
        <w:t>e Cidadania-SETASC.</w:t>
      </w:r>
      <w:r w:rsidRPr="007B0FCA">
        <w:rPr>
          <w:spacing w:val="-6"/>
          <w:sz w:val="24"/>
          <w:szCs w:val="24"/>
        </w:rPr>
        <w:t xml:space="preserve"> </w:t>
      </w:r>
      <w:r w:rsidRPr="007B0FCA">
        <w:rPr>
          <w:sz w:val="24"/>
          <w:szCs w:val="24"/>
        </w:rPr>
        <w:t>A presença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do beneficiário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selecionado,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ou,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ao</w:t>
      </w:r>
      <w:r w:rsidRPr="007B0FCA">
        <w:rPr>
          <w:spacing w:val="-4"/>
          <w:sz w:val="24"/>
          <w:szCs w:val="24"/>
        </w:rPr>
        <w:t xml:space="preserve"> </w:t>
      </w:r>
      <w:r w:rsidRPr="007B0FCA">
        <w:rPr>
          <w:sz w:val="24"/>
          <w:szCs w:val="24"/>
        </w:rPr>
        <w:t>menos</w:t>
      </w:r>
      <w:r w:rsidRPr="007B0FCA">
        <w:rPr>
          <w:spacing w:val="-2"/>
          <w:sz w:val="24"/>
          <w:szCs w:val="24"/>
        </w:rPr>
        <w:t xml:space="preserve"> </w:t>
      </w:r>
      <w:r w:rsidRPr="007B0FCA">
        <w:rPr>
          <w:sz w:val="24"/>
          <w:szCs w:val="24"/>
        </w:rPr>
        <w:t>do titular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“1”,</w:t>
      </w:r>
      <w:r w:rsidRPr="007B0FCA">
        <w:rPr>
          <w:spacing w:val="-2"/>
          <w:sz w:val="24"/>
          <w:szCs w:val="24"/>
        </w:rPr>
        <w:t xml:space="preserve"> </w:t>
      </w:r>
      <w:r w:rsidRPr="007B0FCA">
        <w:rPr>
          <w:sz w:val="24"/>
          <w:szCs w:val="24"/>
        </w:rPr>
        <w:t>é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imprescindível,</w:t>
      </w:r>
      <w:r w:rsidRPr="007B0FCA">
        <w:rPr>
          <w:spacing w:val="-1"/>
          <w:sz w:val="24"/>
          <w:szCs w:val="24"/>
        </w:rPr>
        <w:t xml:space="preserve"> </w:t>
      </w:r>
      <w:r w:rsidRPr="007B0FCA">
        <w:rPr>
          <w:sz w:val="24"/>
          <w:szCs w:val="24"/>
        </w:rPr>
        <w:t>sendo</w:t>
      </w:r>
      <w:r w:rsidRPr="007B0FCA">
        <w:rPr>
          <w:spacing w:val="-2"/>
          <w:sz w:val="24"/>
          <w:szCs w:val="24"/>
        </w:rPr>
        <w:t xml:space="preserve"> </w:t>
      </w:r>
      <w:r w:rsidRPr="007B0FCA">
        <w:rPr>
          <w:sz w:val="24"/>
          <w:szCs w:val="24"/>
        </w:rPr>
        <w:t>a ausência passível de desclassificação, exceto em casos de doença devidamente comprovados, os quais serão considerados mediante apresentação de documentação.</w:t>
      </w:r>
    </w:p>
    <w:p w14:paraId="72E35AF6" w14:textId="77777777" w:rsidR="00770508" w:rsidRDefault="00770508">
      <w:pPr>
        <w:pStyle w:val="Corpodetexto"/>
        <w:rPr>
          <w:sz w:val="26"/>
        </w:rPr>
      </w:pPr>
    </w:p>
    <w:p w14:paraId="17258D66" w14:textId="77777777" w:rsidR="00770508" w:rsidRDefault="00770508">
      <w:pPr>
        <w:pStyle w:val="Corpodetexto"/>
        <w:rPr>
          <w:sz w:val="26"/>
        </w:rPr>
      </w:pPr>
    </w:p>
    <w:p w14:paraId="16AE499D" w14:textId="77777777" w:rsidR="00770508" w:rsidRDefault="00770508">
      <w:pPr>
        <w:pStyle w:val="Corpodetexto"/>
        <w:rPr>
          <w:sz w:val="26"/>
        </w:rPr>
      </w:pPr>
    </w:p>
    <w:p w14:paraId="374AD16B" w14:textId="77777777" w:rsidR="00770508" w:rsidRDefault="00770508">
      <w:pPr>
        <w:pStyle w:val="Corpodetexto"/>
        <w:spacing w:before="11"/>
        <w:rPr>
          <w:sz w:val="29"/>
        </w:rPr>
      </w:pPr>
    </w:p>
    <w:p w14:paraId="4C50D75A" w14:textId="77777777" w:rsidR="00770508" w:rsidRDefault="00B813A8">
      <w:pPr>
        <w:pStyle w:val="Ttulo2"/>
        <w:ind w:left="3036" w:right="3453"/>
        <w:jc w:val="center"/>
      </w:pPr>
      <w:r>
        <w:t>Adair</w:t>
      </w:r>
      <w:r>
        <w:rPr>
          <w:spacing w:val="-1"/>
        </w:rPr>
        <w:t xml:space="preserve"> </w:t>
      </w:r>
      <w:r>
        <w:t>José Alves</w:t>
      </w:r>
      <w:r>
        <w:rPr>
          <w:spacing w:val="2"/>
        </w:rPr>
        <w:t xml:space="preserve"> </w:t>
      </w:r>
      <w:r>
        <w:rPr>
          <w:spacing w:val="-2"/>
        </w:rPr>
        <w:t>Moreira</w:t>
      </w:r>
    </w:p>
    <w:p w14:paraId="54627D99" w14:textId="77777777" w:rsidR="00770508" w:rsidRDefault="00B813A8">
      <w:pPr>
        <w:pStyle w:val="Corpodetexto"/>
        <w:spacing w:before="139"/>
        <w:ind w:left="3036" w:right="3453"/>
        <w:jc w:val="center"/>
      </w:pPr>
      <w:r>
        <w:t>Prefeito</w:t>
      </w:r>
      <w:r>
        <w:rPr>
          <w:spacing w:val="-2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rPr>
          <w:spacing w:val="-2"/>
        </w:rPr>
        <w:t>Paraguai/MT</w:t>
      </w:r>
    </w:p>
    <w:p w14:paraId="6179319E" w14:textId="77777777" w:rsidR="00770508" w:rsidRDefault="00770508">
      <w:pPr>
        <w:pStyle w:val="Corpodetexto"/>
        <w:rPr>
          <w:sz w:val="26"/>
        </w:rPr>
      </w:pPr>
    </w:p>
    <w:p w14:paraId="01716ED7" w14:textId="77777777" w:rsidR="00770508" w:rsidRDefault="00770508">
      <w:pPr>
        <w:pStyle w:val="Corpodetexto"/>
        <w:rPr>
          <w:sz w:val="26"/>
        </w:rPr>
      </w:pPr>
    </w:p>
    <w:p w14:paraId="77B5EBEB" w14:textId="77777777" w:rsidR="00770508" w:rsidRDefault="00770508">
      <w:pPr>
        <w:pStyle w:val="Corpodetexto"/>
        <w:rPr>
          <w:sz w:val="26"/>
        </w:rPr>
      </w:pPr>
    </w:p>
    <w:p w14:paraId="192890F5" w14:textId="77777777" w:rsidR="00770508" w:rsidRDefault="00770508">
      <w:pPr>
        <w:pStyle w:val="Corpodetexto"/>
        <w:rPr>
          <w:sz w:val="26"/>
        </w:rPr>
      </w:pPr>
    </w:p>
    <w:p w14:paraId="444DCC50" w14:textId="77777777" w:rsidR="00770508" w:rsidRDefault="00B813A8">
      <w:pPr>
        <w:pStyle w:val="Ttulo2"/>
        <w:tabs>
          <w:tab w:val="left" w:pos="6155"/>
        </w:tabs>
        <w:spacing w:before="184"/>
      </w:pPr>
      <w:r>
        <w:t>Elizabete</w:t>
      </w:r>
      <w:r>
        <w:rPr>
          <w:spacing w:val="-2"/>
        </w:rPr>
        <w:t xml:space="preserve"> </w:t>
      </w:r>
      <w:r>
        <w:t>Mendes</w:t>
      </w:r>
      <w:r>
        <w:rPr>
          <w:spacing w:val="-1"/>
        </w:rPr>
        <w:t xml:space="preserve"> </w:t>
      </w:r>
      <w:r>
        <w:t>Borges</w:t>
      </w:r>
      <w:r>
        <w:rPr>
          <w:spacing w:val="2"/>
        </w:rPr>
        <w:t xml:space="preserve"> </w:t>
      </w:r>
      <w:r>
        <w:rPr>
          <w:spacing w:val="-2"/>
        </w:rPr>
        <w:t>Pedroso</w:t>
      </w:r>
      <w:r>
        <w:tab/>
        <w:t>Célia</w:t>
      </w:r>
      <w:r>
        <w:rPr>
          <w:spacing w:val="-2"/>
        </w:rPr>
        <w:t xml:space="preserve"> </w:t>
      </w:r>
      <w:r>
        <w:t>Rocha</w:t>
      </w:r>
      <w:r>
        <w:rPr>
          <w:spacing w:val="1"/>
        </w:rPr>
        <w:t xml:space="preserve"> </w:t>
      </w:r>
      <w:r>
        <w:rPr>
          <w:spacing w:val="-2"/>
        </w:rPr>
        <w:t>Abreu.</w:t>
      </w:r>
    </w:p>
    <w:p w14:paraId="77A3F393" w14:textId="77777777" w:rsidR="00770508" w:rsidRDefault="00B813A8">
      <w:pPr>
        <w:tabs>
          <w:tab w:val="left" w:pos="6133"/>
        </w:tabs>
        <w:spacing w:before="137" w:line="360" w:lineRule="auto"/>
        <w:ind w:left="232" w:right="650"/>
        <w:rPr>
          <w:b/>
          <w:sz w:val="24"/>
        </w:rPr>
      </w:pPr>
      <w:r>
        <w:rPr>
          <w:sz w:val="24"/>
        </w:rPr>
        <w:t>Representante da Sec. Mun. de Assistência Social</w:t>
      </w:r>
      <w:r>
        <w:rPr>
          <w:sz w:val="24"/>
        </w:rPr>
        <w:tab/>
      </w:r>
      <w:r>
        <w:rPr>
          <w:spacing w:val="-45"/>
          <w:sz w:val="24"/>
        </w:rPr>
        <w:t xml:space="preserve"> </w:t>
      </w:r>
      <w:r>
        <w:rPr>
          <w:spacing w:val="-2"/>
          <w:sz w:val="24"/>
        </w:rPr>
        <w:t>Representante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Câmara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Municipal </w:t>
      </w:r>
      <w:r>
        <w:rPr>
          <w:b/>
          <w:sz w:val="24"/>
        </w:rPr>
        <w:t>Eva Lúcia Calixto de Souza</w:t>
      </w:r>
      <w:r>
        <w:rPr>
          <w:b/>
          <w:sz w:val="24"/>
        </w:rPr>
        <w:tab/>
      </w:r>
      <w:r>
        <w:rPr>
          <w:b/>
          <w:spacing w:val="-54"/>
          <w:sz w:val="24"/>
        </w:rPr>
        <w:t xml:space="preserve"> </w:t>
      </w:r>
      <w:r>
        <w:rPr>
          <w:b/>
          <w:sz w:val="24"/>
        </w:rPr>
        <w:t xml:space="preserve">Geisivani Maria da Silva </w:t>
      </w:r>
      <w:r>
        <w:rPr>
          <w:sz w:val="24"/>
        </w:rPr>
        <w:t>Representante do Sindicato do Trabalhador Rural</w:t>
      </w:r>
      <w:r>
        <w:rPr>
          <w:sz w:val="24"/>
        </w:rPr>
        <w:tab/>
        <w:t xml:space="preserve">Representante da Igreja Católica </w:t>
      </w:r>
      <w:r>
        <w:rPr>
          <w:b/>
          <w:sz w:val="24"/>
        </w:rPr>
        <w:t>Vailde Luciana de Oliveira</w:t>
      </w:r>
      <w:r>
        <w:rPr>
          <w:b/>
          <w:sz w:val="24"/>
        </w:rPr>
        <w:tab/>
      </w:r>
      <w:r>
        <w:rPr>
          <w:b/>
          <w:spacing w:val="-54"/>
          <w:sz w:val="24"/>
        </w:rPr>
        <w:t xml:space="preserve"> </w:t>
      </w:r>
      <w:r>
        <w:rPr>
          <w:b/>
          <w:sz w:val="24"/>
        </w:rPr>
        <w:t>Vinicius A. Martins de Figueiredo</w:t>
      </w:r>
    </w:p>
    <w:p w14:paraId="67C4386C" w14:textId="77777777" w:rsidR="00770508" w:rsidRDefault="00B813A8">
      <w:pPr>
        <w:pStyle w:val="Corpodetexto"/>
        <w:tabs>
          <w:tab w:val="left" w:pos="6149"/>
        </w:tabs>
        <w:ind w:left="232"/>
      </w:pPr>
      <w:r>
        <w:t>Servidora</w:t>
      </w:r>
      <w:r>
        <w:rPr>
          <w:spacing w:val="-10"/>
        </w:rPr>
        <w:t xml:space="preserve"> </w:t>
      </w:r>
      <w:r>
        <w:rPr>
          <w:spacing w:val="-2"/>
        </w:rPr>
        <w:t>Efetiva</w:t>
      </w:r>
      <w:r>
        <w:tab/>
        <w:t>Representante</w:t>
      </w:r>
      <w:r>
        <w:rPr>
          <w:spacing w:val="-14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rPr>
          <w:spacing w:val="-2"/>
        </w:rPr>
        <w:t>Municipal</w:t>
      </w:r>
    </w:p>
    <w:p w14:paraId="6DB58855" w14:textId="77777777" w:rsidR="00770508" w:rsidRDefault="00B813A8">
      <w:pPr>
        <w:pStyle w:val="Ttulo2"/>
        <w:spacing w:before="139"/>
      </w:pPr>
      <w:r>
        <w:t>Milto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Campos</w:t>
      </w:r>
      <w:r>
        <w:rPr>
          <w:spacing w:val="-1"/>
        </w:rPr>
        <w:t xml:space="preserve"> </w:t>
      </w:r>
      <w:r>
        <w:rPr>
          <w:spacing w:val="-4"/>
        </w:rPr>
        <w:t>Luz.</w:t>
      </w:r>
    </w:p>
    <w:p w14:paraId="683C23CE" w14:textId="77777777" w:rsidR="00770508" w:rsidRDefault="00B813A8">
      <w:pPr>
        <w:pStyle w:val="Corpodetexto"/>
        <w:spacing w:before="137"/>
        <w:ind w:left="232"/>
      </w:pPr>
      <w:r>
        <w:t>Representante</w:t>
      </w:r>
      <w:r>
        <w:rPr>
          <w:spacing w:val="-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Associação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Pequenos Produtores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2"/>
        </w:rPr>
        <w:t>APRUSA</w:t>
      </w:r>
    </w:p>
    <w:sectPr w:rsidR="00770508">
      <w:pgSz w:w="11910" w:h="16840"/>
      <w:pgMar w:top="1860" w:right="340" w:bottom="1280" w:left="900" w:header="370" w:footer="10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18C0" w14:textId="77777777" w:rsidR="00E15067" w:rsidRDefault="00E15067">
      <w:r>
        <w:separator/>
      </w:r>
    </w:p>
  </w:endnote>
  <w:endnote w:type="continuationSeparator" w:id="0">
    <w:p w14:paraId="02F2C6E5" w14:textId="77777777" w:rsidR="00E15067" w:rsidRDefault="00E1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5893" w14:textId="77777777" w:rsidR="00770508" w:rsidRDefault="00E15067">
    <w:pPr>
      <w:pStyle w:val="Corpodetexto"/>
      <w:spacing w:line="14" w:lineRule="auto"/>
      <w:rPr>
        <w:sz w:val="20"/>
      </w:rPr>
    </w:pPr>
    <w:r>
      <w:pict w14:anchorId="5DE3EF42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148.5pt;margin-top:776.35pt;width:305.15pt;height:47.7pt;z-index:-15834624;mso-position-horizontal-relative:page;mso-position-vertical-relative:page" filled="f" stroked="f">
          <v:textbox inset="0,0,0,0">
            <w:txbxContent>
              <w:p w14:paraId="4961A178" w14:textId="77777777" w:rsidR="00770508" w:rsidRDefault="00B813A8">
                <w:pPr>
                  <w:spacing w:before="12" w:line="360" w:lineRule="auto"/>
                  <w:ind w:left="20" w:right="18" w:firstLine="2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Rua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Tiradentes,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72,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Centro,</w:t>
                </w:r>
                <w:r>
                  <w:rPr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CEP:</w:t>
                </w:r>
                <w:r>
                  <w:rPr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78.410-000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Alto</w:t>
                </w:r>
                <w:r>
                  <w:rPr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Paraguai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–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MT Contato:</w:t>
                </w:r>
                <w:r>
                  <w:rPr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(65)</w:t>
                </w:r>
                <w:r>
                  <w:rPr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99352-3965,</w:t>
                </w:r>
                <w:r>
                  <w:rPr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Email:</w:t>
                </w:r>
                <w:r>
                  <w:rPr>
                    <w:b/>
                    <w:spacing w:val="-9"/>
                    <w:sz w:val="20"/>
                  </w:rPr>
                  <w:t xml:space="preserve"> </w:t>
                </w:r>
                <w:hyperlink r:id="rId1">
                  <w:r>
                    <w:rPr>
                      <w:b/>
                      <w:color w:val="0000FF"/>
                      <w:spacing w:val="-2"/>
                      <w:sz w:val="20"/>
                      <w:u w:val="single" w:color="0000FF"/>
                    </w:rPr>
                    <w:t>smas.altoparaguai@gmail.com</w:t>
                  </w:r>
                </w:hyperlink>
              </w:p>
              <w:p w14:paraId="417C647E" w14:textId="77777777" w:rsidR="00770508" w:rsidRDefault="00B813A8">
                <w:pPr>
                  <w:spacing w:before="2"/>
                  <w:ind w:left="1824" w:right="1824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pacing w:val="-2"/>
                    <w:sz w:val="20"/>
                  </w:rPr>
                  <w:t>CNPJ:</w:t>
                </w:r>
                <w:r>
                  <w:rPr>
                    <w:b/>
                    <w:spacing w:val="20"/>
                    <w:sz w:val="20"/>
                  </w:rPr>
                  <w:t xml:space="preserve"> </w:t>
                </w:r>
                <w:r>
                  <w:rPr>
                    <w:b/>
                    <w:spacing w:val="-2"/>
                    <w:sz w:val="20"/>
                  </w:rPr>
                  <w:t>03.648.532/0001-</w:t>
                </w:r>
                <w:r>
                  <w:rPr>
                    <w:b/>
                    <w:spacing w:val="-5"/>
                    <w:sz w:val="20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6615D" w14:textId="77777777" w:rsidR="00E15067" w:rsidRDefault="00E15067">
      <w:r>
        <w:separator/>
      </w:r>
    </w:p>
  </w:footnote>
  <w:footnote w:type="continuationSeparator" w:id="0">
    <w:p w14:paraId="6F5B7C61" w14:textId="77777777" w:rsidR="00E15067" w:rsidRDefault="00E1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1F4B" w14:textId="77777777" w:rsidR="00770508" w:rsidRDefault="00B813A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0320" behindDoc="1" locked="0" layoutInCell="1" allowOverlap="1" wp14:anchorId="763817D9" wp14:editId="60F7E504">
          <wp:simplePos x="0" y="0"/>
          <wp:positionH relativeFrom="page">
            <wp:posOffset>826008</wp:posOffset>
          </wp:positionH>
          <wp:positionV relativeFrom="page">
            <wp:posOffset>234695</wp:posOffset>
          </wp:positionV>
          <wp:extent cx="792479" cy="78333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2479" cy="783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0832" behindDoc="1" locked="0" layoutInCell="1" allowOverlap="1" wp14:anchorId="2119B262" wp14:editId="71DD0A9A">
          <wp:simplePos x="0" y="0"/>
          <wp:positionH relativeFrom="page">
            <wp:posOffset>5760720</wp:posOffset>
          </wp:positionH>
          <wp:positionV relativeFrom="page">
            <wp:posOffset>320039</wp:posOffset>
          </wp:positionV>
          <wp:extent cx="903731" cy="69494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3731" cy="694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5067">
      <w:pict w14:anchorId="47ECAE3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35.3pt;margin-top:34.8pt;width:302.85pt;height:36.05pt;z-index:-15835136;mso-position-horizontal-relative:page;mso-position-vertical-relative:page" filled="f" stroked="f">
          <v:textbox inset="0,0,0,0">
            <w:txbxContent>
              <w:p w14:paraId="0C5EA62C" w14:textId="77777777" w:rsidR="00770508" w:rsidRDefault="00B813A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PREFEITURA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MUNICIPAL DE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ALTO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PARAGUAI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pacing w:val="-5"/>
                    <w:sz w:val="24"/>
                  </w:rPr>
                  <w:t>MT</w:t>
                </w:r>
              </w:p>
              <w:p w14:paraId="2619AEBE" w14:textId="77777777" w:rsidR="00770508" w:rsidRDefault="00B813A8">
                <w:pPr>
                  <w:spacing w:before="137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SECRETARIA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MUNICIPAL DE ASSITÊNCIA</w:t>
                </w:r>
                <w:r>
                  <w:rPr>
                    <w:b/>
                    <w:spacing w:val="-2"/>
                    <w:sz w:val="24"/>
                  </w:rPr>
                  <w:t xml:space="preserve"> SOCIAL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053"/>
    <w:multiLevelType w:val="multilevel"/>
    <w:tmpl w:val="39CE237A"/>
    <w:lvl w:ilvl="0">
      <w:start w:val="1"/>
      <w:numFmt w:val="decimal"/>
      <w:lvlText w:val="%1."/>
      <w:lvlJc w:val="left"/>
      <w:pPr>
        <w:ind w:left="1608" w:hanging="668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2" w:hanging="50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0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14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2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6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507"/>
      </w:pPr>
      <w:rPr>
        <w:rFonts w:hint="default"/>
        <w:lang w:val="pt-PT" w:eastAsia="en-US" w:bidi="ar-SA"/>
      </w:rPr>
    </w:lvl>
  </w:abstractNum>
  <w:abstractNum w:abstractNumId="1" w15:restartNumberingAfterBreak="0">
    <w:nsid w:val="21865A84"/>
    <w:multiLevelType w:val="hybridMultilevel"/>
    <w:tmpl w:val="9152A1B2"/>
    <w:lvl w:ilvl="0" w:tplc="B9C2F8E2">
      <w:start w:val="1"/>
      <w:numFmt w:val="decimal"/>
      <w:lvlText w:val="%1"/>
      <w:lvlJc w:val="left"/>
      <w:pPr>
        <w:ind w:left="1161" w:hanging="7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A6DCF658">
      <w:numFmt w:val="bullet"/>
      <w:lvlText w:val="•"/>
      <w:lvlJc w:val="left"/>
      <w:pPr>
        <w:ind w:left="2086" w:hanging="704"/>
      </w:pPr>
      <w:rPr>
        <w:rFonts w:hint="default"/>
        <w:lang w:val="pt-PT" w:eastAsia="en-US" w:bidi="ar-SA"/>
      </w:rPr>
    </w:lvl>
    <w:lvl w:ilvl="2" w:tplc="0FA229D2">
      <w:numFmt w:val="bullet"/>
      <w:lvlText w:val="•"/>
      <w:lvlJc w:val="left"/>
      <w:pPr>
        <w:ind w:left="3013" w:hanging="704"/>
      </w:pPr>
      <w:rPr>
        <w:rFonts w:hint="default"/>
        <w:lang w:val="pt-PT" w:eastAsia="en-US" w:bidi="ar-SA"/>
      </w:rPr>
    </w:lvl>
    <w:lvl w:ilvl="3" w:tplc="D550EEE0">
      <w:numFmt w:val="bullet"/>
      <w:lvlText w:val="•"/>
      <w:lvlJc w:val="left"/>
      <w:pPr>
        <w:ind w:left="3939" w:hanging="704"/>
      </w:pPr>
      <w:rPr>
        <w:rFonts w:hint="default"/>
        <w:lang w:val="pt-PT" w:eastAsia="en-US" w:bidi="ar-SA"/>
      </w:rPr>
    </w:lvl>
    <w:lvl w:ilvl="4" w:tplc="C3A06BFC">
      <w:numFmt w:val="bullet"/>
      <w:lvlText w:val="•"/>
      <w:lvlJc w:val="left"/>
      <w:pPr>
        <w:ind w:left="4866" w:hanging="704"/>
      </w:pPr>
      <w:rPr>
        <w:rFonts w:hint="default"/>
        <w:lang w:val="pt-PT" w:eastAsia="en-US" w:bidi="ar-SA"/>
      </w:rPr>
    </w:lvl>
    <w:lvl w:ilvl="5" w:tplc="314ED67C">
      <w:numFmt w:val="bullet"/>
      <w:lvlText w:val="•"/>
      <w:lvlJc w:val="left"/>
      <w:pPr>
        <w:ind w:left="5793" w:hanging="704"/>
      </w:pPr>
      <w:rPr>
        <w:rFonts w:hint="default"/>
        <w:lang w:val="pt-PT" w:eastAsia="en-US" w:bidi="ar-SA"/>
      </w:rPr>
    </w:lvl>
    <w:lvl w:ilvl="6" w:tplc="CAB4E3D0">
      <w:numFmt w:val="bullet"/>
      <w:lvlText w:val="•"/>
      <w:lvlJc w:val="left"/>
      <w:pPr>
        <w:ind w:left="6719" w:hanging="704"/>
      </w:pPr>
      <w:rPr>
        <w:rFonts w:hint="default"/>
        <w:lang w:val="pt-PT" w:eastAsia="en-US" w:bidi="ar-SA"/>
      </w:rPr>
    </w:lvl>
    <w:lvl w:ilvl="7" w:tplc="3D1A9462">
      <w:numFmt w:val="bullet"/>
      <w:lvlText w:val="•"/>
      <w:lvlJc w:val="left"/>
      <w:pPr>
        <w:ind w:left="7646" w:hanging="704"/>
      </w:pPr>
      <w:rPr>
        <w:rFonts w:hint="default"/>
        <w:lang w:val="pt-PT" w:eastAsia="en-US" w:bidi="ar-SA"/>
      </w:rPr>
    </w:lvl>
    <w:lvl w:ilvl="8" w:tplc="205A9F54">
      <w:numFmt w:val="bullet"/>
      <w:lvlText w:val="•"/>
      <w:lvlJc w:val="left"/>
      <w:pPr>
        <w:ind w:left="8572" w:hanging="70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508"/>
    <w:rsid w:val="00770508"/>
    <w:rsid w:val="007B0FCA"/>
    <w:rsid w:val="00B813A8"/>
    <w:rsid w:val="00CB63F0"/>
    <w:rsid w:val="00E15067"/>
    <w:rsid w:val="00F4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C9043F"/>
  <w15:docId w15:val="{9F6FCD48-3AE1-49ED-B638-A4718E56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82"/>
      <w:ind w:left="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as.altoparagua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657</Words>
  <Characters>3737</Characters>
  <Application>Microsoft Office Word</Application>
  <DocSecurity>0</DocSecurity>
  <Lines>77</Lines>
  <Paragraphs>11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OFICIO Nº 388 - LISTA DOS BENEFICIADOS</dc:title>
  <cp:lastModifiedBy>Vinicius Martins</cp:lastModifiedBy>
  <cp:revision>4</cp:revision>
  <dcterms:created xsi:type="dcterms:W3CDTF">2026-06-16T14:56:00Z</dcterms:created>
  <dcterms:modified xsi:type="dcterms:W3CDTF">2026-06-16T19:36:00Z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Microsoft: Print To PDF</vt:lpwstr>
  </property>
</Properties>
</file>