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22D72" w14:textId="360089D0" w:rsidR="00702EB2" w:rsidRPr="00AE5B2D" w:rsidRDefault="00702EB2" w:rsidP="00702EB2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E5B2D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LEI Nº </w:t>
      </w:r>
      <w:r w:rsidR="00AE5B2D" w:rsidRPr="00AE5B2D">
        <w:rPr>
          <w:rFonts w:ascii="Arial" w:hAnsi="Arial" w:cs="Arial"/>
          <w:b/>
          <w:bCs/>
          <w:color w:val="000000" w:themeColor="text1"/>
          <w:sz w:val="28"/>
          <w:szCs w:val="28"/>
        </w:rPr>
        <w:t>747</w:t>
      </w:r>
      <w:r w:rsidR="00AE5B2D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de 07 de maio de </w:t>
      </w:r>
      <w:r w:rsidRPr="00AE5B2D">
        <w:rPr>
          <w:rFonts w:ascii="Arial" w:hAnsi="Arial" w:cs="Arial"/>
          <w:b/>
          <w:bCs/>
          <w:color w:val="000000" w:themeColor="text1"/>
          <w:sz w:val="28"/>
          <w:szCs w:val="28"/>
        </w:rPr>
        <w:t>202</w:t>
      </w:r>
      <w:r w:rsidR="005547BC" w:rsidRPr="00AE5B2D">
        <w:rPr>
          <w:rFonts w:ascii="Arial" w:hAnsi="Arial" w:cs="Arial"/>
          <w:b/>
          <w:bCs/>
          <w:color w:val="000000" w:themeColor="text1"/>
          <w:sz w:val="28"/>
          <w:szCs w:val="28"/>
        </w:rPr>
        <w:t>6</w:t>
      </w:r>
    </w:p>
    <w:p w14:paraId="4FDA36C4" w14:textId="4BEBF379" w:rsidR="00702EB2" w:rsidRPr="002A3AA3" w:rsidRDefault="00D90B3A" w:rsidP="00D90B3A">
      <w:pPr>
        <w:spacing w:before="100" w:beforeAutospacing="1" w:after="100" w:afterAutospacing="1" w:line="360" w:lineRule="auto"/>
        <w:ind w:left="2835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bookmarkStart w:id="0" w:name="_Hlk192485421"/>
      <w:r w:rsidRPr="00D90B3A">
        <w:rPr>
          <w:rFonts w:ascii="Arial" w:eastAsia="Times New Roman" w:hAnsi="Arial" w:cs="Arial"/>
          <w:b/>
          <w:bCs/>
          <w:color w:val="000000" w:themeColor="text1"/>
          <w:lang w:eastAsia="pt-BR"/>
        </w:rPr>
        <w:t>“</w:t>
      </w:r>
      <w:bookmarkStart w:id="1" w:name="_Hlk225757063"/>
      <w:r w:rsidR="009E3638" w:rsidRPr="009E3638">
        <w:rPr>
          <w:rFonts w:ascii="Arial" w:eastAsia="Times New Roman" w:hAnsi="Arial" w:cs="Arial"/>
          <w:b/>
          <w:bCs/>
          <w:color w:val="000000" w:themeColor="text1"/>
          <w:lang w:eastAsia="pt-BR"/>
        </w:rPr>
        <w:t>AUTORIZA O PODER EXECUTIVO MUNICIPAL A FIRMAR CONVÊNIOS E PARCERIAS COM INSTITUIÇÕES SOCIAIS DE ACOLHIMENTO E REABILITAÇÃO EM ÂMBITO ESTADUAL E NACIONAL, E DÁ OUTRAS PROVIDÊNCIAS</w:t>
      </w:r>
      <w:bookmarkEnd w:id="1"/>
      <w:r w:rsidRPr="00D90B3A">
        <w:rPr>
          <w:rFonts w:ascii="Arial" w:eastAsia="Times New Roman" w:hAnsi="Arial" w:cs="Arial"/>
          <w:b/>
          <w:bCs/>
          <w:color w:val="000000" w:themeColor="text1"/>
          <w:lang w:eastAsia="pt-BR"/>
        </w:rPr>
        <w:t>.”</w:t>
      </w:r>
    </w:p>
    <w:p w14:paraId="4FB8227C" w14:textId="77777777" w:rsidR="00AE5B2D" w:rsidRPr="00C93591" w:rsidRDefault="00AE5B2D" w:rsidP="00AE5B2D">
      <w:pPr>
        <w:spacing w:line="360" w:lineRule="auto"/>
        <w:ind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93591">
        <w:rPr>
          <w:rFonts w:ascii="Arial" w:hAnsi="Arial" w:cs="Arial"/>
          <w:color w:val="000000" w:themeColor="text1"/>
          <w:sz w:val="24"/>
          <w:szCs w:val="24"/>
        </w:rPr>
        <w:t xml:space="preserve">O Senhor </w:t>
      </w:r>
      <w:r w:rsidRPr="00C93591">
        <w:rPr>
          <w:rFonts w:ascii="Arial" w:hAnsi="Arial" w:cs="Arial"/>
          <w:b/>
          <w:bCs/>
          <w:color w:val="000000" w:themeColor="text1"/>
          <w:sz w:val="24"/>
          <w:szCs w:val="24"/>
        </w:rPr>
        <w:t>Adair Jose Alves Moreira</w:t>
      </w:r>
      <w:r w:rsidRPr="00C93591">
        <w:rPr>
          <w:rFonts w:ascii="Arial" w:hAnsi="Arial" w:cs="Arial"/>
          <w:color w:val="000000" w:themeColor="text1"/>
          <w:sz w:val="24"/>
          <w:szCs w:val="24"/>
        </w:rPr>
        <w:t>, Prefeito Municipal de Alto Paraguai, Estado de Mato Grosso, no uso das atribuições que lhe são conferidas por Lei.</w:t>
      </w:r>
    </w:p>
    <w:p w14:paraId="660FBCE5" w14:textId="77777777" w:rsidR="00AE5B2D" w:rsidRDefault="00AE5B2D" w:rsidP="00AE5B2D">
      <w:pPr>
        <w:spacing w:line="360" w:lineRule="auto"/>
        <w:ind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93591">
        <w:rPr>
          <w:rFonts w:ascii="Arial" w:hAnsi="Arial" w:cs="Arial"/>
          <w:color w:val="000000" w:themeColor="text1"/>
          <w:sz w:val="24"/>
          <w:szCs w:val="24"/>
        </w:rPr>
        <w:t>Faço saber que a CÂMARA MUNICIPAL de Alto Paraguai aprovou e eu, Prefeito Municipal sanciono a seguinte lei:</w:t>
      </w:r>
    </w:p>
    <w:p w14:paraId="7A32712C" w14:textId="77777777" w:rsidR="009E3638" w:rsidRPr="009E3638" w:rsidRDefault="009E3638" w:rsidP="009E3638">
      <w:pPr>
        <w:pStyle w:val="MdParagraph"/>
        <w:spacing w:line="360" w:lineRule="auto"/>
        <w:jc w:val="both"/>
        <w:rPr>
          <w:rFonts w:ascii="Arial" w:hAnsi="Arial" w:cs="Arial"/>
        </w:rPr>
      </w:pPr>
      <w:r w:rsidRPr="009E3638">
        <w:rPr>
          <w:rStyle w:val="MdStrong"/>
          <w:rFonts w:ascii="Arial" w:hAnsi="Arial" w:cs="Arial"/>
        </w:rPr>
        <w:t>Art. 1º</w:t>
      </w:r>
      <w:r w:rsidRPr="009E3638">
        <w:rPr>
          <w:rFonts w:ascii="Arial" w:hAnsi="Arial" w:cs="Arial"/>
        </w:rPr>
        <w:t xml:space="preserve"> - Fica o Poder Executivo Municipal autorizado a firmar convênios, termos de colaboração ou termos de fomento com instituições sociais, públicas ou privadas sem fins lucrativos, sediadas em qualquer município do Estado ou do território nacional, visando o atendimento de cidadãos residentes neste Município que se encontrem em situação de vulnerabilidade ou necessidade de cuidados especializados.</w:t>
      </w:r>
    </w:p>
    <w:p w14:paraId="7C2CAFAC" w14:textId="77777777" w:rsidR="009E3638" w:rsidRPr="009E3638" w:rsidRDefault="009E3638" w:rsidP="009E3638">
      <w:pPr>
        <w:pStyle w:val="MdSpace"/>
        <w:spacing w:after="60" w:line="360" w:lineRule="auto"/>
        <w:jc w:val="both"/>
        <w:rPr>
          <w:rFonts w:ascii="Arial" w:hAnsi="Arial" w:cs="Arial"/>
        </w:rPr>
      </w:pPr>
    </w:p>
    <w:p w14:paraId="7FDD06AB" w14:textId="77777777" w:rsidR="009E3638" w:rsidRDefault="009E3638" w:rsidP="009E3638">
      <w:pPr>
        <w:pStyle w:val="MdParagraph"/>
        <w:spacing w:before="0" w:after="0" w:line="360" w:lineRule="auto"/>
        <w:jc w:val="both"/>
        <w:rPr>
          <w:rFonts w:ascii="Arial" w:hAnsi="Arial" w:cs="Arial"/>
        </w:rPr>
      </w:pPr>
      <w:r w:rsidRPr="009E3638">
        <w:rPr>
          <w:rStyle w:val="MdStrong"/>
          <w:rFonts w:ascii="Arial" w:hAnsi="Arial" w:cs="Arial"/>
        </w:rPr>
        <w:t>Art. 2º</w:t>
      </w:r>
      <w:r w:rsidRPr="009E3638">
        <w:rPr>
          <w:rFonts w:ascii="Arial" w:hAnsi="Arial" w:cs="Arial"/>
        </w:rPr>
        <w:t>- As parcerias autorizadas por esta Lei destinam-se ao acolhimento, tratamento e</w:t>
      </w:r>
      <w:r>
        <w:rPr>
          <w:rFonts w:ascii="Arial" w:hAnsi="Arial" w:cs="Arial"/>
        </w:rPr>
        <w:t xml:space="preserve"> </w:t>
      </w:r>
      <w:r w:rsidRPr="009E3638">
        <w:rPr>
          <w:rFonts w:ascii="Arial" w:hAnsi="Arial" w:cs="Arial"/>
        </w:rPr>
        <w:t>reabilitação</w:t>
      </w:r>
      <w:r>
        <w:rPr>
          <w:rFonts w:ascii="Arial" w:hAnsi="Arial" w:cs="Arial"/>
        </w:rPr>
        <w:t xml:space="preserve"> </w:t>
      </w:r>
      <w:r w:rsidRPr="009E3638">
        <w:rPr>
          <w:rFonts w:ascii="Arial" w:hAnsi="Arial" w:cs="Arial"/>
        </w:rPr>
        <w:t>nos seguintes segmento</w:t>
      </w:r>
      <w:r>
        <w:rPr>
          <w:rFonts w:ascii="Arial" w:hAnsi="Arial" w:cs="Arial"/>
        </w:rPr>
        <w:t>s:</w:t>
      </w:r>
    </w:p>
    <w:p w14:paraId="6B9783BE" w14:textId="03B6335C" w:rsidR="009E3638" w:rsidRDefault="009E3638" w:rsidP="009E3638">
      <w:pPr>
        <w:pStyle w:val="MdParagraph"/>
        <w:spacing w:before="0" w:after="0" w:line="360" w:lineRule="auto"/>
        <w:jc w:val="both"/>
        <w:rPr>
          <w:rFonts w:ascii="Arial" w:hAnsi="Arial" w:cs="Arial"/>
        </w:rPr>
      </w:pPr>
      <w:r w:rsidRPr="009E3638">
        <w:rPr>
          <w:rFonts w:ascii="Arial" w:hAnsi="Arial" w:cs="Arial"/>
        </w:rPr>
        <w:br/>
      </w:r>
      <w:r w:rsidRPr="009E3638">
        <w:rPr>
          <w:rFonts w:ascii="Arial" w:hAnsi="Arial" w:cs="Arial"/>
          <w:b/>
          <w:bCs/>
        </w:rPr>
        <w:t xml:space="preserve">I </w:t>
      </w:r>
      <w:r w:rsidRPr="009E3638">
        <w:rPr>
          <w:rFonts w:ascii="Arial" w:hAnsi="Arial" w:cs="Arial"/>
        </w:rPr>
        <w:t>- Instituições de Longa Permanência para Idosos (ILPI) e casas de repouso;</w:t>
      </w:r>
      <w:r w:rsidRPr="009E3638">
        <w:rPr>
          <w:rFonts w:ascii="Arial" w:hAnsi="Arial" w:cs="Arial"/>
        </w:rPr>
        <w:br/>
      </w:r>
      <w:r w:rsidRPr="009E3638">
        <w:rPr>
          <w:rFonts w:ascii="Arial" w:hAnsi="Arial" w:cs="Arial"/>
          <w:b/>
          <w:bCs/>
        </w:rPr>
        <w:t xml:space="preserve">II </w:t>
      </w:r>
      <w:r w:rsidRPr="009E3638">
        <w:rPr>
          <w:rFonts w:ascii="Arial" w:hAnsi="Arial" w:cs="Arial"/>
        </w:rPr>
        <w:t>- Unidades de acolhimento institucional para crianças e adolescentes em situação de risco ou abandono;</w:t>
      </w:r>
    </w:p>
    <w:p w14:paraId="595C6214" w14:textId="67011CFF" w:rsidR="009E3638" w:rsidRPr="009E3638" w:rsidRDefault="009E3638" w:rsidP="009E3638">
      <w:pPr>
        <w:pStyle w:val="MdParagraph"/>
        <w:spacing w:before="0" w:after="0" w:line="360" w:lineRule="auto"/>
        <w:jc w:val="both"/>
        <w:rPr>
          <w:rFonts w:ascii="Arial" w:hAnsi="Arial" w:cs="Arial"/>
        </w:rPr>
      </w:pPr>
      <w:r w:rsidRPr="009E3638">
        <w:rPr>
          <w:rFonts w:ascii="Arial" w:hAnsi="Arial" w:cs="Arial"/>
          <w:b/>
          <w:bCs/>
        </w:rPr>
        <w:t>III</w:t>
      </w:r>
      <w:r w:rsidRPr="009E3638">
        <w:rPr>
          <w:rFonts w:ascii="Arial" w:hAnsi="Arial" w:cs="Arial"/>
        </w:rPr>
        <w:t xml:space="preserve"> - Clínicas de reabilitação psiquiátrica e unidades de atendimento à saúde mental;</w:t>
      </w:r>
      <w:r w:rsidRPr="009E3638">
        <w:rPr>
          <w:rFonts w:ascii="Arial" w:hAnsi="Arial" w:cs="Arial"/>
        </w:rPr>
        <w:br/>
      </w:r>
      <w:r w:rsidRPr="009E3638">
        <w:rPr>
          <w:rFonts w:ascii="Arial" w:hAnsi="Arial" w:cs="Arial"/>
          <w:b/>
          <w:bCs/>
        </w:rPr>
        <w:t>IV</w:t>
      </w:r>
      <w:r w:rsidRPr="009E3638">
        <w:rPr>
          <w:rFonts w:ascii="Arial" w:hAnsi="Arial" w:cs="Arial"/>
        </w:rPr>
        <w:t xml:space="preserve"> - Comunidades terapêuticas e clínicas de reabilitação para dependentes químicos e alcoolismo.</w:t>
      </w:r>
    </w:p>
    <w:p w14:paraId="482B7833" w14:textId="77777777" w:rsidR="009E3638" w:rsidRPr="009E3638" w:rsidRDefault="009E3638" w:rsidP="009E3638">
      <w:pPr>
        <w:pStyle w:val="MdSpace"/>
        <w:spacing w:after="60" w:line="360" w:lineRule="auto"/>
        <w:jc w:val="both"/>
        <w:rPr>
          <w:rFonts w:ascii="Arial" w:hAnsi="Arial" w:cs="Arial"/>
        </w:rPr>
      </w:pPr>
    </w:p>
    <w:p w14:paraId="3DC17E63" w14:textId="77777777" w:rsidR="002B64CE" w:rsidRDefault="009E3638" w:rsidP="002B64CE">
      <w:pPr>
        <w:pStyle w:val="MdParagraph"/>
        <w:spacing w:before="0" w:after="0" w:line="360" w:lineRule="auto"/>
        <w:jc w:val="both"/>
        <w:rPr>
          <w:rFonts w:ascii="Arial" w:hAnsi="Arial" w:cs="Arial"/>
          <w:b/>
          <w:bCs/>
        </w:rPr>
      </w:pPr>
      <w:r w:rsidRPr="009E3638">
        <w:rPr>
          <w:rStyle w:val="MdStrong"/>
          <w:rFonts w:ascii="Arial" w:hAnsi="Arial" w:cs="Arial"/>
        </w:rPr>
        <w:t>Art. 3º</w:t>
      </w:r>
      <w:r w:rsidRPr="009E3638">
        <w:rPr>
          <w:rFonts w:ascii="Arial" w:hAnsi="Arial" w:cs="Arial"/>
        </w:rPr>
        <w:t>- O repasse de recursos financeiros a título de ajuda de custo ou pagamento de mensalidades será regulamentado por meio de Decreto Executivo, observando-se:</w:t>
      </w:r>
      <w:r w:rsidRPr="009E3638">
        <w:rPr>
          <w:rFonts w:ascii="Arial" w:hAnsi="Arial" w:cs="Arial"/>
        </w:rPr>
        <w:br/>
      </w:r>
    </w:p>
    <w:p w14:paraId="6DA07F2F" w14:textId="77777777" w:rsidR="002B64CE" w:rsidRDefault="009E3638" w:rsidP="002B64CE">
      <w:pPr>
        <w:pStyle w:val="MdParagraph"/>
        <w:spacing w:before="0" w:after="0" w:line="360" w:lineRule="auto"/>
        <w:jc w:val="both"/>
        <w:rPr>
          <w:rFonts w:ascii="Arial" w:hAnsi="Arial" w:cs="Arial"/>
        </w:rPr>
      </w:pPr>
      <w:r w:rsidRPr="009E3638">
        <w:rPr>
          <w:rFonts w:ascii="Arial" w:hAnsi="Arial" w:cs="Arial"/>
          <w:b/>
          <w:bCs/>
        </w:rPr>
        <w:t xml:space="preserve">I </w:t>
      </w:r>
      <w:r w:rsidRPr="009E3638">
        <w:rPr>
          <w:rFonts w:ascii="Arial" w:hAnsi="Arial" w:cs="Arial"/>
        </w:rPr>
        <w:t>- O custo médio de mercado para os serviços assistenciais e de saúde prestados;</w:t>
      </w:r>
      <w:r w:rsidRPr="009E3638">
        <w:rPr>
          <w:rFonts w:ascii="Arial" w:hAnsi="Arial" w:cs="Arial"/>
        </w:rPr>
        <w:br/>
      </w:r>
      <w:r w:rsidRPr="009E3638">
        <w:rPr>
          <w:rFonts w:ascii="Arial" w:hAnsi="Arial" w:cs="Arial"/>
          <w:b/>
          <w:bCs/>
        </w:rPr>
        <w:t>II</w:t>
      </w:r>
      <w:r w:rsidR="002B64CE">
        <w:rPr>
          <w:rFonts w:ascii="Arial" w:hAnsi="Arial" w:cs="Arial"/>
          <w:b/>
          <w:bCs/>
        </w:rPr>
        <w:t xml:space="preserve"> </w:t>
      </w:r>
      <w:r w:rsidRPr="009E3638">
        <w:rPr>
          <w:rFonts w:ascii="Arial" w:hAnsi="Arial" w:cs="Arial"/>
        </w:rPr>
        <w:t>-</w:t>
      </w:r>
      <w:r w:rsidR="002B64CE">
        <w:rPr>
          <w:rFonts w:ascii="Arial" w:hAnsi="Arial" w:cs="Arial"/>
        </w:rPr>
        <w:t xml:space="preserve"> </w:t>
      </w:r>
      <w:r w:rsidRPr="009E3638">
        <w:rPr>
          <w:rFonts w:ascii="Arial" w:hAnsi="Arial" w:cs="Arial"/>
        </w:rPr>
        <w:t>A</w:t>
      </w:r>
      <w:r w:rsidR="002B64CE">
        <w:rPr>
          <w:rFonts w:ascii="Arial" w:hAnsi="Arial" w:cs="Arial"/>
        </w:rPr>
        <w:t xml:space="preserve"> </w:t>
      </w:r>
      <w:r w:rsidRPr="009E3638">
        <w:rPr>
          <w:rFonts w:ascii="Arial" w:hAnsi="Arial" w:cs="Arial"/>
        </w:rPr>
        <w:t>disponibilidade</w:t>
      </w:r>
      <w:r w:rsidR="002B64CE">
        <w:rPr>
          <w:rFonts w:ascii="Arial" w:hAnsi="Arial" w:cs="Arial"/>
        </w:rPr>
        <w:t xml:space="preserve"> </w:t>
      </w:r>
      <w:r w:rsidRPr="009E3638">
        <w:rPr>
          <w:rFonts w:ascii="Arial" w:hAnsi="Arial" w:cs="Arial"/>
        </w:rPr>
        <w:t>orçamentária do Município;</w:t>
      </w:r>
    </w:p>
    <w:p w14:paraId="46AF1BB0" w14:textId="711045DA" w:rsidR="009E3638" w:rsidRPr="009E3638" w:rsidRDefault="009E3638" w:rsidP="002B64CE">
      <w:pPr>
        <w:pStyle w:val="MdParagraph"/>
        <w:spacing w:before="0" w:after="0" w:line="360" w:lineRule="auto"/>
        <w:jc w:val="both"/>
        <w:rPr>
          <w:rFonts w:ascii="Arial" w:hAnsi="Arial" w:cs="Arial"/>
        </w:rPr>
      </w:pPr>
      <w:r w:rsidRPr="002B64CE">
        <w:rPr>
          <w:rFonts w:ascii="Arial" w:hAnsi="Arial" w:cs="Arial"/>
          <w:b/>
          <w:bCs/>
        </w:rPr>
        <w:lastRenderedPageBreak/>
        <w:t>III</w:t>
      </w:r>
      <w:r w:rsidRPr="009E3638">
        <w:rPr>
          <w:rFonts w:ascii="Arial" w:hAnsi="Arial" w:cs="Arial"/>
        </w:rPr>
        <w:t xml:space="preserve"> - A celebração de termo de convênio ou parceria com cláusulas específicas que estabeleçam as obrigações das partes, metas e formas de prestação de contas</w:t>
      </w:r>
      <w:r w:rsidR="002B64CE">
        <w:rPr>
          <w:rFonts w:ascii="Arial" w:hAnsi="Arial" w:cs="Arial"/>
        </w:rPr>
        <w:t>.</w:t>
      </w:r>
    </w:p>
    <w:p w14:paraId="42B659D5" w14:textId="77777777" w:rsidR="009E3638" w:rsidRPr="009E3638" w:rsidRDefault="009E3638" w:rsidP="009E3638">
      <w:pPr>
        <w:pStyle w:val="MdSpace"/>
        <w:spacing w:after="60" w:line="360" w:lineRule="auto"/>
        <w:jc w:val="both"/>
        <w:rPr>
          <w:rFonts w:ascii="Arial" w:hAnsi="Arial" w:cs="Arial"/>
        </w:rPr>
      </w:pPr>
    </w:p>
    <w:p w14:paraId="68A11EA3" w14:textId="77777777" w:rsidR="009E3638" w:rsidRPr="009E3638" w:rsidRDefault="009E3638" w:rsidP="009E3638">
      <w:pPr>
        <w:pStyle w:val="MdParagraph"/>
        <w:spacing w:line="360" w:lineRule="auto"/>
        <w:jc w:val="both"/>
        <w:rPr>
          <w:rFonts w:ascii="Arial" w:hAnsi="Arial" w:cs="Arial"/>
        </w:rPr>
      </w:pPr>
      <w:r w:rsidRPr="002B64CE">
        <w:rPr>
          <w:rStyle w:val="MdStrong"/>
          <w:rFonts w:ascii="Arial" w:hAnsi="Arial" w:cs="Arial"/>
        </w:rPr>
        <w:t>Art. 4º</w:t>
      </w:r>
      <w:r w:rsidRPr="009E3638">
        <w:rPr>
          <w:rFonts w:ascii="Arial" w:hAnsi="Arial" w:cs="Arial"/>
        </w:rPr>
        <w:t xml:space="preserve"> - As despesas decorrentes da execução desta Lei correrão por conta de dotações orçamentárias próprias, suplementadas se necessário.</w:t>
      </w:r>
    </w:p>
    <w:p w14:paraId="08214064" w14:textId="77777777" w:rsidR="009E3638" w:rsidRPr="009E3638" w:rsidRDefault="009E3638" w:rsidP="009E3638">
      <w:pPr>
        <w:pStyle w:val="MdSpace"/>
        <w:spacing w:after="60" w:line="360" w:lineRule="auto"/>
        <w:jc w:val="both"/>
        <w:rPr>
          <w:rFonts w:ascii="Arial" w:hAnsi="Arial" w:cs="Arial"/>
        </w:rPr>
      </w:pPr>
    </w:p>
    <w:p w14:paraId="66CFE27D" w14:textId="2D417E04" w:rsidR="009E3638" w:rsidRDefault="009E3638" w:rsidP="002B64CE">
      <w:pPr>
        <w:pStyle w:val="MdParagraph"/>
        <w:spacing w:line="360" w:lineRule="auto"/>
        <w:jc w:val="both"/>
        <w:rPr>
          <w:rFonts w:ascii="Arial" w:hAnsi="Arial" w:cs="Arial"/>
        </w:rPr>
      </w:pPr>
      <w:r w:rsidRPr="002B64CE">
        <w:rPr>
          <w:rStyle w:val="MdStrong"/>
          <w:rFonts w:ascii="Arial" w:hAnsi="Arial" w:cs="Arial"/>
        </w:rPr>
        <w:t>Art. 5º</w:t>
      </w:r>
      <w:r w:rsidRPr="009E3638">
        <w:rPr>
          <w:rFonts w:ascii="Arial" w:hAnsi="Arial" w:cs="Arial"/>
        </w:rPr>
        <w:t xml:space="preserve"> - Esta Lei entra em vigor na data de sua publicação, revogadas as disposições em contrário.</w:t>
      </w:r>
    </w:p>
    <w:p w14:paraId="448C3399" w14:textId="77777777" w:rsidR="002B64CE" w:rsidRPr="002B64CE" w:rsidRDefault="002B64CE" w:rsidP="002B64CE">
      <w:pPr>
        <w:pStyle w:val="MdParagraph"/>
        <w:spacing w:line="360" w:lineRule="auto"/>
        <w:jc w:val="both"/>
        <w:rPr>
          <w:rFonts w:ascii="Arial" w:hAnsi="Arial" w:cs="Arial"/>
        </w:rPr>
      </w:pPr>
    </w:p>
    <w:p w14:paraId="3C06747C" w14:textId="792845D8" w:rsidR="00702EB2" w:rsidRPr="00D90B3A" w:rsidRDefault="00702EB2" w:rsidP="00D90B3A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0B3A">
        <w:rPr>
          <w:rFonts w:ascii="Arial" w:hAnsi="Arial" w:cs="Arial"/>
          <w:color w:val="000000" w:themeColor="text1"/>
          <w:sz w:val="24"/>
          <w:szCs w:val="24"/>
        </w:rPr>
        <w:t xml:space="preserve">Gabinete do Prefeito, Alto Paraguai-MT, </w:t>
      </w:r>
      <w:r w:rsidR="00AE5B2D">
        <w:rPr>
          <w:rFonts w:ascii="Arial" w:hAnsi="Arial" w:cs="Arial"/>
          <w:color w:val="000000" w:themeColor="text1"/>
          <w:sz w:val="24"/>
          <w:szCs w:val="24"/>
        </w:rPr>
        <w:t>07</w:t>
      </w:r>
      <w:r w:rsidRPr="00D90B3A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="009E3638">
        <w:rPr>
          <w:rFonts w:ascii="Arial" w:hAnsi="Arial" w:cs="Arial"/>
          <w:color w:val="000000" w:themeColor="text1"/>
          <w:sz w:val="24"/>
          <w:szCs w:val="24"/>
        </w:rPr>
        <w:t>m</w:t>
      </w:r>
      <w:r w:rsidR="00AE5B2D">
        <w:rPr>
          <w:rFonts w:ascii="Arial" w:hAnsi="Arial" w:cs="Arial"/>
          <w:color w:val="000000" w:themeColor="text1"/>
          <w:sz w:val="24"/>
          <w:szCs w:val="24"/>
        </w:rPr>
        <w:t>aio</w:t>
      </w:r>
      <w:r w:rsidRPr="00D90B3A">
        <w:rPr>
          <w:rFonts w:ascii="Arial" w:hAnsi="Arial" w:cs="Arial"/>
          <w:color w:val="000000" w:themeColor="text1"/>
          <w:sz w:val="24"/>
          <w:szCs w:val="24"/>
        </w:rPr>
        <w:t xml:space="preserve"> de 202</w:t>
      </w:r>
      <w:r w:rsidR="00D90B3A">
        <w:rPr>
          <w:rFonts w:ascii="Arial" w:hAnsi="Arial" w:cs="Arial"/>
          <w:color w:val="000000" w:themeColor="text1"/>
          <w:sz w:val="24"/>
          <w:szCs w:val="24"/>
        </w:rPr>
        <w:t>6</w:t>
      </w:r>
      <w:r w:rsidRPr="00D90B3A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EAF8C97" w14:textId="5F90694B" w:rsidR="00702EB2" w:rsidRDefault="00702EB2" w:rsidP="00702EB2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42243E8F" w14:textId="77777777" w:rsidR="00FF7343" w:rsidRPr="00AB4923" w:rsidRDefault="00FF7343" w:rsidP="00702EB2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0FB16B01" w14:textId="77777777" w:rsidR="00702EB2" w:rsidRPr="00AB4923" w:rsidRDefault="00702EB2" w:rsidP="00702EB2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B4923">
        <w:rPr>
          <w:rFonts w:ascii="Arial" w:hAnsi="Arial" w:cs="Arial"/>
          <w:b/>
          <w:bCs/>
          <w:color w:val="000000" w:themeColor="text1"/>
          <w:sz w:val="24"/>
          <w:szCs w:val="24"/>
        </w:rPr>
        <w:t>ADAIR JOSÉ ALVES MOREIRA</w:t>
      </w:r>
    </w:p>
    <w:p w14:paraId="2462B94A" w14:textId="51A44DBF" w:rsidR="00702EB2" w:rsidRDefault="00702EB2" w:rsidP="00702EB2">
      <w:pPr>
        <w:spacing w:before="100" w:beforeAutospacing="1" w:after="100" w:afterAutospacing="1" w:line="36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B4923">
        <w:rPr>
          <w:rFonts w:ascii="Arial" w:hAnsi="Arial" w:cs="Arial"/>
          <w:b/>
          <w:bCs/>
          <w:color w:val="000000" w:themeColor="text1"/>
          <w:sz w:val="24"/>
          <w:szCs w:val="24"/>
        </w:rPr>
        <w:t>PREFEITO MUNICIPAL</w:t>
      </w:r>
    </w:p>
    <w:p w14:paraId="27477812" w14:textId="7BD622A7" w:rsidR="002B64CE" w:rsidRDefault="002B64CE" w:rsidP="00702EB2">
      <w:pPr>
        <w:spacing w:before="100" w:beforeAutospacing="1" w:after="100" w:afterAutospacing="1" w:line="36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0FC51E2" w14:textId="4ADE36A0" w:rsidR="002B64CE" w:rsidRDefault="002B64CE" w:rsidP="00702EB2">
      <w:pPr>
        <w:spacing w:before="100" w:beforeAutospacing="1" w:after="100" w:afterAutospacing="1" w:line="36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9E264B4" w14:textId="0D3E194C" w:rsidR="002B64CE" w:rsidRDefault="002B64CE" w:rsidP="00702EB2">
      <w:pPr>
        <w:spacing w:before="100" w:beforeAutospacing="1" w:after="100" w:afterAutospacing="1" w:line="36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25D2C2A" w14:textId="4BE5040F" w:rsidR="002B64CE" w:rsidRDefault="002B64CE" w:rsidP="00702EB2">
      <w:pPr>
        <w:spacing w:before="100" w:beforeAutospacing="1" w:after="100" w:afterAutospacing="1" w:line="36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BD996F5" w14:textId="5580F0DF" w:rsidR="002B64CE" w:rsidRDefault="002B64CE" w:rsidP="00702EB2">
      <w:pPr>
        <w:spacing w:before="100" w:beforeAutospacing="1" w:after="100" w:afterAutospacing="1" w:line="36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bookmarkEnd w:id="0"/>
    <w:p w14:paraId="03BA58DE" w14:textId="05AD2D4F" w:rsidR="006D6027" w:rsidRPr="002B64CE" w:rsidRDefault="006D6027" w:rsidP="00AE5B2D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6D6027" w:rsidRPr="002B64CE" w:rsidSect="007038D0">
      <w:headerReference w:type="default" r:id="rId7"/>
      <w:foot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0BD98" w14:textId="77777777" w:rsidR="00333B5C" w:rsidRDefault="00333B5C" w:rsidP="00016D95">
      <w:pPr>
        <w:spacing w:after="0" w:line="240" w:lineRule="auto"/>
      </w:pPr>
      <w:r>
        <w:separator/>
      </w:r>
    </w:p>
  </w:endnote>
  <w:endnote w:type="continuationSeparator" w:id="0">
    <w:p w14:paraId="6D244A23" w14:textId="77777777" w:rsidR="00333B5C" w:rsidRDefault="00333B5C" w:rsidP="00016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18E09" w14:textId="77777777" w:rsidR="007038D0" w:rsidRDefault="007038D0" w:rsidP="007038D0">
    <w:pPr>
      <w:pStyle w:val="Rodap"/>
      <w:jc w:val="center"/>
      <w:rPr>
        <w:rFonts w:ascii="Arial Black" w:hAnsi="Arial Black" w:cs="Courier New"/>
        <w:b/>
        <w:bCs/>
        <w:sz w:val="16"/>
        <w:szCs w:val="16"/>
      </w:rPr>
    </w:pPr>
    <w:bookmarkStart w:id="2" w:name="_Hlk94204818"/>
    <w:bookmarkStart w:id="3" w:name="_Hlk94204817"/>
    <w:r>
      <w:rPr>
        <w:rFonts w:ascii="Arial Black" w:hAnsi="Arial Black" w:cs="Arial Black"/>
        <w:b/>
        <w:bCs/>
        <w:sz w:val="18"/>
        <w:szCs w:val="18"/>
      </w:rPr>
      <w:t xml:space="preserve">Avenida Presidente Médici, nº 400, Bairro Planalto, Alto Paraguai-MT. CEP:78.410-000,         e-mail: </w:t>
    </w:r>
    <w:hyperlink r:id="rId1" w:history="1">
      <w:r>
        <w:rPr>
          <w:rStyle w:val="Hyperlink"/>
          <w:rFonts w:ascii="Arial Black" w:hAnsi="Arial Black" w:cs="Arial Black"/>
          <w:sz w:val="18"/>
          <w:szCs w:val="18"/>
        </w:rPr>
        <w:t>licitacao@altoparaguai.mt.gov.br</w:t>
      </w:r>
    </w:hyperlink>
    <w:r>
      <w:rPr>
        <w:rFonts w:ascii="Arial Black" w:hAnsi="Arial Black" w:cs="Arial Black"/>
        <w:sz w:val="18"/>
        <w:szCs w:val="18"/>
      </w:rPr>
      <w:t>.</w:t>
    </w:r>
    <w:r>
      <w:rPr>
        <w:rFonts w:ascii="Arial Black" w:hAnsi="Arial Black" w:cs="Arial Black"/>
        <w:b/>
        <w:bCs/>
        <w:sz w:val="18"/>
        <w:szCs w:val="18"/>
      </w:rPr>
      <w:t>/fone (065)3396-1468-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A3A72" w14:textId="77777777" w:rsidR="00333B5C" w:rsidRDefault="00333B5C" w:rsidP="00016D95">
      <w:pPr>
        <w:spacing w:after="0" w:line="240" w:lineRule="auto"/>
      </w:pPr>
      <w:r>
        <w:separator/>
      </w:r>
    </w:p>
  </w:footnote>
  <w:footnote w:type="continuationSeparator" w:id="0">
    <w:p w14:paraId="0AAAF159" w14:textId="77777777" w:rsidR="00333B5C" w:rsidRDefault="00333B5C" w:rsidP="00016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2BAA5" w14:textId="77777777" w:rsidR="00016D95" w:rsidRDefault="00016D95" w:rsidP="00016D95">
    <w:pPr>
      <w:pStyle w:val="Cabealho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7516863C" wp14:editId="7C289AFD">
          <wp:simplePos x="0" y="0"/>
          <wp:positionH relativeFrom="column">
            <wp:posOffset>-175261</wp:posOffset>
          </wp:positionH>
          <wp:positionV relativeFrom="paragraph">
            <wp:posOffset>-240030</wp:posOffset>
          </wp:positionV>
          <wp:extent cx="828675" cy="806075"/>
          <wp:effectExtent l="0" t="0" r="0" b="0"/>
          <wp:wrapNone/>
          <wp:docPr id="1" name="Imagem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332" cy="8115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28"/>
        <w:szCs w:val="28"/>
      </w:rPr>
      <w:t>PREFEITURA MUNICIPAL DE ALTO PARAGUAI</w:t>
    </w:r>
  </w:p>
  <w:p w14:paraId="66CF1897" w14:textId="77777777" w:rsidR="00016D95" w:rsidRDefault="00016D95" w:rsidP="00016D95">
    <w:pPr>
      <w:pStyle w:val="Cabealho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ESTADO DE MATO GROSSO</w:t>
    </w:r>
  </w:p>
  <w:p w14:paraId="31EF5217" w14:textId="77777777" w:rsidR="00016D95" w:rsidRDefault="00016D95" w:rsidP="00016D95">
    <w:pPr>
      <w:pStyle w:val="Cabealho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03.648.532/0001-28</w:t>
    </w:r>
  </w:p>
  <w:p w14:paraId="452D1226" w14:textId="77777777" w:rsidR="00016D95" w:rsidRDefault="00016D95" w:rsidP="00016D95">
    <w:pPr>
      <w:pStyle w:val="Cabealho"/>
      <w:jc w:val="center"/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06870"/>
    <w:multiLevelType w:val="multilevel"/>
    <w:tmpl w:val="BA388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D443BD"/>
    <w:multiLevelType w:val="hybridMultilevel"/>
    <w:tmpl w:val="BBB82F34"/>
    <w:lvl w:ilvl="0" w:tplc="2EA241EA">
      <w:start w:val="1"/>
      <w:numFmt w:val="bullet"/>
      <w:lvlText w:val="•"/>
      <w:lvlJc w:val="left"/>
      <w:pPr>
        <w:ind w:left="720" w:hanging="360"/>
      </w:pPr>
    </w:lvl>
    <w:lvl w:ilvl="1" w:tplc="1E34FC14">
      <w:start w:val="1"/>
      <w:numFmt w:val="bullet"/>
      <w:lvlText w:val="◦"/>
      <w:lvlJc w:val="left"/>
      <w:pPr>
        <w:ind w:left="1440" w:hanging="360"/>
      </w:pPr>
    </w:lvl>
    <w:lvl w:ilvl="2" w:tplc="35625040">
      <w:start w:val="1"/>
      <w:numFmt w:val="bullet"/>
      <w:lvlText w:val="•"/>
      <w:lvlJc w:val="left"/>
      <w:pPr>
        <w:ind w:left="2160" w:hanging="360"/>
      </w:pPr>
    </w:lvl>
    <w:lvl w:ilvl="3" w:tplc="3F089E46">
      <w:start w:val="1"/>
      <w:numFmt w:val="bullet"/>
      <w:lvlText w:val="◦"/>
      <w:lvlJc w:val="left"/>
      <w:pPr>
        <w:ind w:left="2880" w:hanging="360"/>
      </w:pPr>
    </w:lvl>
    <w:lvl w:ilvl="4" w:tplc="546E73FC">
      <w:start w:val="1"/>
      <w:numFmt w:val="bullet"/>
      <w:lvlText w:val="•"/>
      <w:lvlJc w:val="left"/>
      <w:pPr>
        <w:ind w:left="3600" w:hanging="360"/>
      </w:pPr>
    </w:lvl>
    <w:lvl w:ilvl="5" w:tplc="FF400726">
      <w:start w:val="1"/>
      <w:numFmt w:val="bullet"/>
      <w:lvlText w:val="◦"/>
      <w:lvlJc w:val="left"/>
      <w:pPr>
        <w:ind w:left="4320" w:hanging="360"/>
      </w:pPr>
    </w:lvl>
    <w:lvl w:ilvl="6" w:tplc="950C916E">
      <w:start w:val="1"/>
      <w:numFmt w:val="bullet"/>
      <w:lvlText w:val="•"/>
      <w:lvlJc w:val="left"/>
      <w:pPr>
        <w:ind w:left="5040" w:hanging="360"/>
      </w:pPr>
    </w:lvl>
    <w:lvl w:ilvl="7" w:tplc="9BA0CD1E">
      <w:numFmt w:val="decimal"/>
      <w:lvlText w:val=""/>
      <w:lvlJc w:val="left"/>
    </w:lvl>
    <w:lvl w:ilvl="8" w:tplc="767C1728">
      <w:numFmt w:val="decimal"/>
      <w:lvlText w:val=""/>
      <w:lvlJc w:val="left"/>
    </w:lvl>
  </w:abstractNum>
  <w:abstractNum w:abstractNumId="2" w15:restartNumberingAfterBreak="0">
    <w:nsid w:val="5AEA17AB"/>
    <w:multiLevelType w:val="hybridMultilevel"/>
    <w:tmpl w:val="F098B814"/>
    <w:lvl w:ilvl="0" w:tplc="348072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846D56"/>
    <w:multiLevelType w:val="multilevel"/>
    <w:tmpl w:val="80302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283"/>
    <w:rsid w:val="00016D95"/>
    <w:rsid w:val="00047942"/>
    <w:rsid w:val="000643D8"/>
    <w:rsid w:val="00074951"/>
    <w:rsid w:val="00114535"/>
    <w:rsid w:val="0017642E"/>
    <w:rsid w:val="00240C96"/>
    <w:rsid w:val="0024281D"/>
    <w:rsid w:val="00260A44"/>
    <w:rsid w:val="00281AF9"/>
    <w:rsid w:val="00286610"/>
    <w:rsid w:val="002B64CE"/>
    <w:rsid w:val="002D59A2"/>
    <w:rsid w:val="002D7DEA"/>
    <w:rsid w:val="003000F8"/>
    <w:rsid w:val="00333B5C"/>
    <w:rsid w:val="0034406E"/>
    <w:rsid w:val="0035255F"/>
    <w:rsid w:val="003A7CF0"/>
    <w:rsid w:val="00406FC9"/>
    <w:rsid w:val="004243D4"/>
    <w:rsid w:val="004564EE"/>
    <w:rsid w:val="00482FF9"/>
    <w:rsid w:val="00490E52"/>
    <w:rsid w:val="00493156"/>
    <w:rsid w:val="004A35D1"/>
    <w:rsid w:val="004A524D"/>
    <w:rsid w:val="004D6027"/>
    <w:rsid w:val="004D7696"/>
    <w:rsid w:val="004E0BFA"/>
    <w:rsid w:val="004E657C"/>
    <w:rsid w:val="004F109F"/>
    <w:rsid w:val="005536F9"/>
    <w:rsid w:val="005547BC"/>
    <w:rsid w:val="00591EAD"/>
    <w:rsid w:val="006327C2"/>
    <w:rsid w:val="00666CEB"/>
    <w:rsid w:val="006754FB"/>
    <w:rsid w:val="0069461E"/>
    <w:rsid w:val="006A2CF4"/>
    <w:rsid w:val="006A7DC6"/>
    <w:rsid w:val="006D6027"/>
    <w:rsid w:val="00702EB2"/>
    <w:rsid w:val="007038D0"/>
    <w:rsid w:val="007803E7"/>
    <w:rsid w:val="007C5D0E"/>
    <w:rsid w:val="007F10C7"/>
    <w:rsid w:val="00800F81"/>
    <w:rsid w:val="0080669A"/>
    <w:rsid w:val="00815D5B"/>
    <w:rsid w:val="00891CE3"/>
    <w:rsid w:val="008C7A84"/>
    <w:rsid w:val="008D2524"/>
    <w:rsid w:val="008D347A"/>
    <w:rsid w:val="00962618"/>
    <w:rsid w:val="009E3638"/>
    <w:rsid w:val="009E77E7"/>
    <w:rsid w:val="00A32869"/>
    <w:rsid w:val="00A53969"/>
    <w:rsid w:val="00AD7AC9"/>
    <w:rsid w:val="00AE5B2D"/>
    <w:rsid w:val="00B04B3D"/>
    <w:rsid w:val="00B2277D"/>
    <w:rsid w:val="00B313B0"/>
    <w:rsid w:val="00B34A3C"/>
    <w:rsid w:val="00B54B59"/>
    <w:rsid w:val="00BD7617"/>
    <w:rsid w:val="00BE0883"/>
    <w:rsid w:val="00D90B3A"/>
    <w:rsid w:val="00DA5C5A"/>
    <w:rsid w:val="00DC3B44"/>
    <w:rsid w:val="00DC5283"/>
    <w:rsid w:val="00DF567A"/>
    <w:rsid w:val="00DF5A18"/>
    <w:rsid w:val="00E05018"/>
    <w:rsid w:val="00E1404D"/>
    <w:rsid w:val="00E94AA3"/>
    <w:rsid w:val="00F16779"/>
    <w:rsid w:val="00F171C7"/>
    <w:rsid w:val="00FC029B"/>
    <w:rsid w:val="00FF7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FB3C4"/>
  <w15:docId w15:val="{6D7587EE-8142-452A-B36D-7A388F6EC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EB2"/>
    <w:pPr>
      <w:spacing w:after="200" w:line="276" w:lineRule="auto"/>
    </w:pPr>
  </w:style>
  <w:style w:type="paragraph" w:styleId="Ttulo3">
    <w:name w:val="heading 3"/>
    <w:basedOn w:val="Normal"/>
    <w:link w:val="Ttulo3Char"/>
    <w:uiPriority w:val="9"/>
    <w:qFormat/>
    <w:rsid w:val="00D90B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C5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10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10C7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4564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nhideWhenUsed/>
    <w:rsid w:val="00016D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16D95"/>
  </w:style>
  <w:style w:type="paragraph" w:styleId="Rodap">
    <w:name w:val="footer"/>
    <w:basedOn w:val="Normal"/>
    <w:link w:val="RodapChar"/>
    <w:uiPriority w:val="99"/>
    <w:unhideWhenUsed/>
    <w:qFormat/>
    <w:rsid w:val="00016D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016D95"/>
  </w:style>
  <w:style w:type="character" w:styleId="Hyperlink">
    <w:name w:val="Hyperlink"/>
    <w:uiPriority w:val="99"/>
    <w:unhideWhenUsed/>
    <w:rsid w:val="007038D0"/>
    <w:rPr>
      <w:color w:val="0563C1"/>
      <w:u w:val="single"/>
    </w:rPr>
  </w:style>
  <w:style w:type="character" w:customStyle="1" w:styleId="fadeinm1hgl8">
    <w:name w:val="_fadein_m1hgl_8"/>
    <w:basedOn w:val="Fontepargpadro"/>
    <w:rsid w:val="00702EB2"/>
  </w:style>
  <w:style w:type="character" w:customStyle="1" w:styleId="Ttulo3Char">
    <w:name w:val="Título 3 Char"/>
    <w:basedOn w:val="Fontepargpadro"/>
    <w:link w:val="Ttulo3"/>
    <w:uiPriority w:val="9"/>
    <w:rsid w:val="00D90B3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D90B3A"/>
    <w:rPr>
      <w:b/>
      <w:bCs/>
    </w:rPr>
  </w:style>
  <w:style w:type="paragraph" w:customStyle="1" w:styleId="MdSpace">
    <w:name w:val="MdSpace"/>
    <w:qFormat/>
    <w:rsid w:val="009E3638"/>
    <w:pPr>
      <w:spacing w:after="0" w:line="240" w:lineRule="auto"/>
    </w:pPr>
    <w:rPr>
      <w:rFonts w:ascii="Times New Roman" w:eastAsia="Times New Roman" w:hAnsi="Times New Roman" w:cs="Times New Roman"/>
      <w:sz w:val="12"/>
      <w:szCs w:val="12"/>
      <w:lang w:eastAsia="pt-BR"/>
    </w:rPr>
  </w:style>
  <w:style w:type="paragraph" w:customStyle="1" w:styleId="MdParagraph">
    <w:name w:val="MdParagraph"/>
    <w:qFormat/>
    <w:rsid w:val="009E3638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dStrong">
    <w:name w:val="MdStrong"/>
    <w:uiPriority w:val="99"/>
    <w:unhideWhenUsed/>
    <w:qFormat/>
    <w:rsid w:val="009E3638"/>
    <w:rPr>
      <w:b/>
      <w:bCs/>
    </w:rPr>
  </w:style>
  <w:style w:type="paragraph" w:customStyle="1" w:styleId="MdListItem">
    <w:name w:val="MdListItem"/>
    <w:qFormat/>
    <w:rsid w:val="002B64CE"/>
    <w:pPr>
      <w:spacing w:before="60" w:after="6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dHeading3">
    <w:name w:val="MdHeading3"/>
    <w:qFormat/>
    <w:rsid w:val="002B64CE"/>
    <w:pPr>
      <w:keepNext/>
      <w:spacing w:before="32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7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81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@altoparaguai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1903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Microsoft</dc:creator>
  <cp:lastModifiedBy>Vinicius Martins</cp:lastModifiedBy>
  <cp:revision>2</cp:revision>
  <cp:lastPrinted>2026-03-30T13:58:00Z</cp:lastPrinted>
  <dcterms:created xsi:type="dcterms:W3CDTF">2026-05-11T13:30:00Z</dcterms:created>
  <dcterms:modified xsi:type="dcterms:W3CDTF">2026-05-11T13:30:00Z</dcterms:modified>
</cp:coreProperties>
</file>