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20F9" w14:textId="77777777" w:rsidR="00A81079" w:rsidRDefault="00A81079">
      <w:pPr>
        <w:pStyle w:val="Corpodetexto"/>
        <w:spacing w:before="30"/>
        <w:rPr>
          <w:rFonts w:ascii="Times New Roman"/>
        </w:rPr>
      </w:pPr>
    </w:p>
    <w:p w14:paraId="7BA1D741" w14:textId="1E6E209A" w:rsidR="00A81079" w:rsidRDefault="00180253" w:rsidP="00FC0207">
      <w:pPr>
        <w:pStyle w:val="Ttulo1"/>
        <w:ind w:left="0"/>
        <w:rPr>
          <w:u w:val="none"/>
        </w:rPr>
      </w:pPr>
      <w:r>
        <w:rPr>
          <w:u w:val="none"/>
        </w:rPr>
        <w:t>LEI Nº</w:t>
      </w:r>
      <w:r>
        <w:rPr>
          <w:spacing w:val="-5"/>
          <w:u w:val="none"/>
        </w:rPr>
        <w:t xml:space="preserve"> </w:t>
      </w:r>
      <w:r w:rsidR="00FC0207">
        <w:rPr>
          <w:spacing w:val="-2"/>
          <w:u w:val="none"/>
        </w:rPr>
        <w:t>668</w:t>
      </w:r>
      <w:r>
        <w:rPr>
          <w:spacing w:val="-2"/>
          <w:u w:val="none"/>
        </w:rPr>
        <w:t>/2024.</w:t>
      </w:r>
    </w:p>
    <w:p w14:paraId="0ACBE0E9" w14:textId="77777777" w:rsidR="00A81079" w:rsidRDefault="00A81079">
      <w:pPr>
        <w:pStyle w:val="Corpodetexto"/>
        <w:rPr>
          <w:rFonts w:ascii="Arial"/>
          <w:b/>
        </w:rPr>
      </w:pPr>
    </w:p>
    <w:p w14:paraId="4A800DB4" w14:textId="77777777" w:rsidR="00A81079" w:rsidRDefault="00A81079">
      <w:pPr>
        <w:pStyle w:val="Corpodetexto"/>
        <w:spacing w:before="86"/>
        <w:rPr>
          <w:rFonts w:ascii="Arial"/>
          <w:b/>
        </w:rPr>
      </w:pPr>
    </w:p>
    <w:p w14:paraId="2D9AA209" w14:textId="77777777" w:rsidR="00A81079" w:rsidRDefault="00180253">
      <w:pPr>
        <w:pStyle w:val="Corpodetexto"/>
        <w:spacing w:line="259" w:lineRule="auto"/>
        <w:ind w:left="2963" w:right="118"/>
        <w:jc w:val="both"/>
      </w:pPr>
      <w:r>
        <w:t>DISPÕE SOBRE ALTERAÇÃO DA NOMENCLATURA E ATRIBUIÇÕES DOS CARGOS DE PROVIMENTO EFETIVO DO MUNICIPIO DE ALTO PARAGUAI, E DÁ OUTRAS PROVIDÊNCIAS.</w:t>
      </w:r>
    </w:p>
    <w:p w14:paraId="2046FF79" w14:textId="77777777" w:rsidR="00A81079" w:rsidRDefault="00A81079">
      <w:pPr>
        <w:pStyle w:val="Corpodetexto"/>
      </w:pPr>
    </w:p>
    <w:p w14:paraId="5EC39461" w14:textId="77777777" w:rsidR="00A81079" w:rsidRDefault="00A81079">
      <w:pPr>
        <w:pStyle w:val="Corpodetexto"/>
      </w:pPr>
    </w:p>
    <w:p w14:paraId="10203BC3" w14:textId="77777777" w:rsidR="00A81079" w:rsidRDefault="00A81079">
      <w:pPr>
        <w:pStyle w:val="Corpodetexto"/>
        <w:spacing w:before="249"/>
      </w:pPr>
    </w:p>
    <w:p w14:paraId="6E2607DD" w14:textId="77777777" w:rsidR="00822E0D" w:rsidRPr="00822E0D" w:rsidRDefault="00822E0D" w:rsidP="00822E0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822E0D">
        <w:rPr>
          <w:rStyle w:val="Forte"/>
          <w:rFonts w:ascii="Arial" w:hAnsi="Arial" w:cs="Arial"/>
          <w:color w:val="000000" w:themeColor="text1"/>
        </w:rPr>
        <w:t>O</w:t>
      </w:r>
      <w:r w:rsidRPr="00822E0D">
        <w:rPr>
          <w:rFonts w:ascii="Arial" w:hAnsi="Arial" w:cs="Arial"/>
          <w:color w:val="000000" w:themeColor="text1"/>
        </w:rPr>
        <w:t> Senhor </w:t>
      </w:r>
      <w:r w:rsidRPr="00822E0D">
        <w:rPr>
          <w:rStyle w:val="Forte"/>
          <w:rFonts w:ascii="Arial" w:hAnsi="Arial" w:cs="Arial"/>
          <w:color w:val="000000" w:themeColor="text1"/>
        </w:rPr>
        <w:t>Adair Jose Alves Moreira</w:t>
      </w:r>
      <w:r w:rsidRPr="00822E0D">
        <w:rPr>
          <w:rFonts w:ascii="Arial" w:hAnsi="Arial" w:cs="Arial"/>
          <w:color w:val="000000" w:themeColor="text1"/>
        </w:rPr>
        <w:t>, Prefeito Municipal de Alto Paraguai, Estado de Mato Grosso, no uso das atribuições que lhe são conferidas por Lei.</w:t>
      </w:r>
    </w:p>
    <w:p w14:paraId="4408A5BE" w14:textId="77777777" w:rsidR="00822E0D" w:rsidRPr="00822E0D" w:rsidRDefault="00822E0D" w:rsidP="00822E0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822E0D">
        <w:rPr>
          <w:rStyle w:val="Forte"/>
          <w:rFonts w:ascii="Arial" w:hAnsi="Arial" w:cs="Arial"/>
          <w:color w:val="000000" w:themeColor="text1"/>
        </w:rPr>
        <w:t>F</w:t>
      </w:r>
      <w:r w:rsidRPr="00822E0D">
        <w:rPr>
          <w:rFonts w:ascii="Arial" w:hAnsi="Arial" w:cs="Arial"/>
          <w:color w:val="000000" w:themeColor="text1"/>
        </w:rPr>
        <w:t>aço saber que a CÂMARA MUNICIPAL de Alto Paraguai aprovou e eu, Prefeito Municipal sanciono a seguinte lei:</w:t>
      </w:r>
    </w:p>
    <w:p w14:paraId="474777CE" w14:textId="77777777" w:rsidR="00822E0D" w:rsidRPr="00822E0D" w:rsidRDefault="00822E0D">
      <w:pPr>
        <w:pStyle w:val="Corpodetexto"/>
        <w:spacing w:before="161" w:line="360" w:lineRule="auto"/>
        <w:ind w:left="102" w:right="118" w:firstLine="70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22E0D">
        <w:rPr>
          <w:rStyle w:val="Forte"/>
          <w:rFonts w:ascii="Arial" w:hAnsi="Arial" w:cs="Arial"/>
          <w:color w:val="000000" w:themeColor="text1"/>
          <w:shd w:val="clear" w:color="auto" w:fill="FFFFFF"/>
        </w:rPr>
        <w:t>Art. 1º. </w:t>
      </w:r>
      <w:r w:rsidRPr="00822E0D">
        <w:rPr>
          <w:rFonts w:ascii="Arial" w:hAnsi="Arial" w:cs="Arial"/>
          <w:color w:val="000000" w:themeColor="text1"/>
          <w:shd w:val="clear" w:color="auto" w:fill="FFFFFF"/>
        </w:rPr>
        <w:t>Fica o Poder Executivo autorizado a alterar o anexo I e Anexo II da Lei nº 264 de 02 de Agosto de 2010 (Plano de Cargos, Carreiras e Vencimentos da Prefeitura Municipal de Alto Paraguai - MT) e o Anexo I da Lei nº 265 de 02 de Agosto de 2010, Plano de Cargos dos Profissionais do Sistema Único de Saúde - SUS do município de Alto Paraguai - MT, na forma dos anexos parte integrante desta lei.</w:t>
      </w:r>
    </w:p>
    <w:p w14:paraId="791816F3" w14:textId="2269935F" w:rsidR="00A81079" w:rsidRDefault="00180253">
      <w:pPr>
        <w:pStyle w:val="Corpodetexto"/>
        <w:spacing w:before="161" w:line="360" w:lineRule="auto"/>
        <w:ind w:left="102" w:right="118" w:firstLine="707"/>
        <w:jc w:val="both"/>
      </w:pPr>
      <w:r>
        <w:t>§1º. As atribuições dos cargos são os discriminadas nos Anexos, que faz parte integrante desta Lei.</w:t>
      </w:r>
    </w:p>
    <w:p w14:paraId="2C3573DF" w14:textId="77777777" w:rsidR="00A81079" w:rsidRDefault="00180253">
      <w:pPr>
        <w:pStyle w:val="Corpodetexto"/>
        <w:spacing w:before="159" w:line="360" w:lineRule="auto"/>
        <w:ind w:left="102" w:right="127" w:firstLine="707"/>
        <w:jc w:val="both"/>
      </w:pPr>
      <w:r>
        <w:t>§ 2º. Ficam fazendo parte integrante da presente Lei Complementar os Anexos integrantes.</w:t>
      </w:r>
    </w:p>
    <w:p w14:paraId="19AAF4C7" w14:textId="77777777" w:rsidR="00A81079" w:rsidRDefault="00180253">
      <w:pPr>
        <w:pStyle w:val="Corpodetexto"/>
        <w:spacing w:before="160"/>
        <w:ind w:left="810"/>
        <w:jc w:val="both"/>
      </w:pPr>
      <w:r>
        <w:t>§</w:t>
      </w:r>
      <w:r>
        <w:rPr>
          <w:spacing w:val="-2"/>
        </w:rPr>
        <w:t xml:space="preserve"> </w:t>
      </w:r>
      <w:r>
        <w:t>3º.</w:t>
      </w:r>
      <w:r>
        <w:rPr>
          <w:spacing w:val="-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mantidos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quantitativo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vencimentos.</w:t>
      </w:r>
    </w:p>
    <w:p w14:paraId="4E7D23B3" w14:textId="77777777" w:rsidR="00A81079" w:rsidRDefault="00A81079">
      <w:pPr>
        <w:pStyle w:val="Corpodetexto"/>
        <w:spacing w:before="22"/>
      </w:pPr>
    </w:p>
    <w:p w14:paraId="31CF66B7" w14:textId="77777777" w:rsidR="00A81079" w:rsidRDefault="00180253">
      <w:pPr>
        <w:pStyle w:val="Corpodetexto"/>
        <w:spacing w:before="1" w:line="360" w:lineRule="auto"/>
        <w:ind w:left="102" w:right="117" w:firstLine="707"/>
        <w:jc w:val="both"/>
      </w:pPr>
      <w:r>
        <w:rPr>
          <w:rFonts w:ascii="Arial" w:hAnsi="Arial"/>
          <w:b/>
        </w:rPr>
        <w:t>Art. 2º</w:t>
      </w:r>
      <w:r>
        <w:t>. Esta lei entrará em vigor na data de sua publicação, revogando as disposições em contrário.</w:t>
      </w:r>
    </w:p>
    <w:p w14:paraId="7CA44867" w14:textId="77777777" w:rsidR="00A81079" w:rsidRDefault="00180253">
      <w:pPr>
        <w:pStyle w:val="Corpodetexto"/>
        <w:spacing w:before="160"/>
        <w:ind w:left="2392"/>
      </w:pPr>
      <w:r>
        <w:t>Gabinete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Prefeito,</w:t>
      </w:r>
      <w:r>
        <w:rPr>
          <w:spacing w:val="-5"/>
        </w:rPr>
        <w:t xml:space="preserve"> </w:t>
      </w:r>
      <w:r>
        <w:t>Alto</w:t>
      </w:r>
      <w:r>
        <w:rPr>
          <w:spacing w:val="-3"/>
        </w:rPr>
        <w:t xml:space="preserve"> </w:t>
      </w:r>
      <w:r>
        <w:t>Paraguai/MT,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457A9406" w14:textId="77777777" w:rsidR="00A81079" w:rsidRDefault="00A81079">
      <w:pPr>
        <w:pStyle w:val="Corpodetexto"/>
      </w:pPr>
    </w:p>
    <w:p w14:paraId="0A8D86B8" w14:textId="77777777" w:rsidR="00A81079" w:rsidRDefault="00A81079">
      <w:pPr>
        <w:pStyle w:val="Corpodetexto"/>
      </w:pPr>
    </w:p>
    <w:p w14:paraId="727600D4" w14:textId="77777777" w:rsidR="00A81079" w:rsidRDefault="00A81079">
      <w:pPr>
        <w:pStyle w:val="Corpodetexto"/>
        <w:spacing w:before="212"/>
      </w:pPr>
    </w:p>
    <w:p w14:paraId="1CEEFF13" w14:textId="3820413C" w:rsidR="00A81079" w:rsidRPr="00FC0207" w:rsidRDefault="00180253" w:rsidP="00FC0207">
      <w:pPr>
        <w:spacing w:line="398" w:lineRule="auto"/>
        <w:ind w:left="2794" w:right="2818"/>
        <w:jc w:val="center"/>
        <w:rPr>
          <w:rFonts w:ascii="Arial" w:hAnsi="Arial"/>
          <w:i/>
          <w:sz w:val="24"/>
        </w:rPr>
        <w:sectPr w:rsidR="00A81079" w:rsidRPr="00FC0207">
          <w:headerReference w:type="default" r:id="rId6"/>
          <w:footerReference w:type="default" r:id="rId7"/>
          <w:type w:val="continuous"/>
          <w:pgSz w:w="11910" w:h="16840"/>
          <w:pgMar w:top="2000" w:right="1280" w:bottom="1280" w:left="1600" w:header="356" w:footer="1094" w:gutter="0"/>
          <w:pgNumType w:start="1"/>
          <w:cols w:space="720"/>
        </w:sectPr>
      </w:pPr>
      <w:r>
        <w:rPr>
          <w:rFonts w:ascii="Arial" w:hAnsi="Arial"/>
          <w:i/>
          <w:sz w:val="24"/>
        </w:rPr>
        <w:t>Adair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José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Alves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Moreira </w:t>
      </w:r>
      <w:r>
        <w:rPr>
          <w:rFonts w:ascii="Arial" w:hAnsi="Arial"/>
          <w:i/>
          <w:sz w:val="24"/>
        </w:rPr>
        <w:lastRenderedPageBreak/>
        <w:t>Prefeito Municipa</w:t>
      </w:r>
      <w:r w:rsidR="00FC0207">
        <w:rPr>
          <w:rFonts w:ascii="Arial" w:hAnsi="Arial"/>
          <w:i/>
          <w:sz w:val="24"/>
        </w:rPr>
        <w:t>l</w:t>
      </w:r>
    </w:p>
    <w:p w14:paraId="3D927D2B" w14:textId="1F7BC5BD" w:rsidR="00FC0207" w:rsidRPr="00FC0207" w:rsidRDefault="00FC0207" w:rsidP="00FC0207">
      <w:pPr>
        <w:tabs>
          <w:tab w:val="center" w:pos="4515"/>
        </w:tabs>
        <w:sectPr w:rsidR="00FC0207" w:rsidRPr="00FC0207">
          <w:pgSz w:w="11910" w:h="16840"/>
          <w:pgMar w:top="2000" w:right="1280" w:bottom="1280" w:left="1600" w:header="356" w:footer="1094" w:gutter="0"/>
          <w:cols w:space="720"/>
        </w:sectPr>
      </w:pPr>
    </w:p>
    <w:p w14:paraId="21C5D282" w14:textId="5A919E89" w:rsidR="00A81079" w:rsidRDefault="00A81079" w:rsidP="00FC0207">
      <w:pPr>
        <w:pStyle w:val="Corpodetexto"/>
        <w:spacing w:before="149"/>
      </w:pPr>
    </w:p>
    <w:sectPr w:rsidR="00A81079">
      <w:pgSz w:w="11910" w:h="16840"/>
      <w:pgMar w:top="2000" w:right="1280" w:bottom="1280" w:left="1600" w:header="356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1123" w14:textId="77777777" w:rsidR="00180253" w:rsidRDefault="00180253">
      <w:r>
        <w:separator/>
      </w:r>
    </w:p>
  </w:endnote>
  <w:endnote w:type="continuationSeparator" w:id="0">
    <w:p w14:paraId="51671EEF" w14:textId="77777777" w:rsidR="00180253" w:rsidRDefault="0018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6EF8" w14:textId="77777777" w:rsidR="00A81079" w:rsidRDefault="0018025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2B018DE" wp14:editId="38B6BFDC">
          <wp:simplePos x="0" y="0"/>
          <wp:positionH relativeFrom="page">
            <wp:posOffset>103504</wp:posOffset>
          </wp:positionH>
          <wp:positionV relativeFrom="page">
            <wp:posOffset>9870440</wp:posOffset>
          </wp:positionV>
          <wp:extent cx="7358380" cy="5467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8380" cy="54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2660" w14:textId="77777777" w:rsidR="00180253" w:rsidRDefault="00180253">
      <w:r>
        <w:separator/>
      </w:r>
    </w:p>
  </w:footnote>
  <w:footnote w:type="continuationSeparator" w:id="0">
    <w:p w14:paraId="5A8F0BFA" w14:textId="77777777" w:rsidR="00180253" w:rsidRDefault="0018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02D7" w14:textId="77777777" w:rsidR="00A81079" w:rsidRDefault="0018025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3338DFE" wp14:editId="5BDB2B21">
          <wp:simplePos x="0" y="0"/>
          <wp:positionH relativeFrom="page">
            <wp:posOffset>3445509</wp:posOffset>
          </wp:positionH>
          <wp:positionV relativeFrom="page">
            <wp:posOffset>226059</wp:posOffset>
          </wp:positionV>
          <wp:extent cx="593883" cy="592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883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127360" wp14:editId="18E0C9F2">
              <wp:simplePos x="0" y="0"/>
              <wp:positionH relativeFrom="page">
                <wp:posOffset>1862073</wp:posOffset>
              </wp:positionH>
              <wp:positionV relativeFrom="page">
                <wp:posOffset>763142</wp:posOffset>
              </wp:positionV>
              <wp:extent cx="4024629" cy="4292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4629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B3224" w14:textId="77777777" w:rsidR="00A81079" w:rsidRDefault="00180253">
                          <w:pPr>
                            <w:spacing w:before="11"/>
                            <w:ind w:left="20" w:right="18" w:firstLine="1229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ESTADO DE MATO GROSSO PREFEITURA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ALTO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PARAGUAI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273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6.6pt;margin-top:60.1pt;width:316.9pt;height:3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" filled="f" stroked="f">
              <v:textbox inset="0,0,0,0">
                <w:txbxContent>
                  <w:p w14:paraId="55EB3224" w14:textId="77777777" w:rsidR="00A81079" w:rsidRDefault="00180253">
                    <w:pPr>
                      <w:spacing w:before="11"/>
                      <w:ind w:left="20" w:right="18" w:firstLine="1229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ESTADO DE MATO GROSSO PREFEITURA</w:t>
                    </w:r>
                    <w:r>
                      <w:rPr>
                        <w:rFonts w:asci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ALTO</w:t>
                    </w:r>
                    <w:r>
                      <w:rPr>
                        <w:rFonts w:asci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PARAGUAI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79"/>
    <w:rsid w:val="000B76AF"/>
    <w:rsid w:val="00180253"/>
    <w:rsid w:val="00822E0D"/>
    <w:rsid w:val="00A81079"/>
    <w:rsid w:val="00BC7FBA"/>
    <w:rsid w:val="00C21B4A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933B"/>
  <w15:docId w15:val="{3F503FDF-91E3-473C-89E4-7219AD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 w:right="18" w:firstLine="1229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822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2E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1090</Characters>
  <Application>Microsoft Office Word</Application>
  <DocSecurity>0</DocSecurity>
  <Lines>36</Lines>
  <Paragraphs>18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Souza</dc:creator>
  <cp:lastModifiedBy>Vinicius ADVOGADO</cp:lastModifiedBy>
  <cp:revision>2</cp:revision>
  <dcterms:created xsi:type="dcterms:W3CDTF">2024-07-17T13:11:00Z</dcterms:created>
  <dcterms:modified xsi:type="dcterms:W3CDTF">2024-07-17T13:11:00Z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